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14" w:rsidRDefault="00EB3A14" w:rsidP="00EB3A14">
      <w:pPr>
        <w:spacing w:line="360" w:lineRule="auto"/>
        <w:ind w:firstLineChars="100" w:firstLine="31680"/>
        <w:jc w:val="center"/>
        <w:rPr>
          <w:rFonts w:ascii="方正大标宋简体" w:eastAsia="方正大标宋简体" w:hAnsi="黑体" w:cs="黑体"/>
          <w:sz w:val="44"/>
          <w:szCs w:val="44"/>
        </w:rPr>
      </w:pPr>
      <w:r w:rsidRPr="00DD1EF8">
        <w:rPr>
          <w:rFonts w:ascii="方正大标宋简体" w:eastAsia="方正大标宋简体" w:hAnsi="黑体" w:cs="黑体" w:hint="eastAsia"/>
          <w:sz w:val="44"/>
          <w:szCs w:val="44"/>
        </w:rPr>
        <w:t>山西中医药大学</w:t>
      </w:r>
      <w:r w:rsidRPr="00DD1EF8">
        <w:rPr>
          <w:rFonts w:ascii="方正大标宋简体" w:eastAsia="方正大标宋简体" w:hAnsi="黑体" w:cs="黑体"/>
          <w:sz w:val="44"/>
          <w:szCs w:val="44"/>
        </w:rPr>
        <w:t>2018-2019</w:t>
      </w:r>
      <w:r w:rsidRPr="00DD1EF8">
        <w:rPr>
          <w:rFonts w:ascii="方正大标宋简体" w:eastAsia="方正大标宋简体" w:hAnsi="黑体" w:cs="黑体" w:hint="eastAsia"/>
          <w:sz w:val="44"/>
          <w:szCs w:val="44"/>
        </w:rPr>
        <w:t>学年</w:t>
      </w:r>
    </w:p>
    <w:p w:rsidR="00EB3A14" w:rsidRPr="00DD1EF8" w:rsidRDefault="00EB3A14" w:rsidP="00C05F1F">
      <w:pPr>
        <w:spacing w:line="360" w:lineRule="auto"/>
        <w:ind w:firstLineChars="100" w:firstLine="31680"/>
        <w:jc w:val="center"/>
        <w:rPr>
          <w:rFonts w:ascii="方正大标宋简体" w:eastAsia="方正大标宋简体" w:hAnsi="微软雅黑" w:cs="微软雅黑"/>
          <w:sz w:val="44"/>
          <w:szCs w:val="44"/>
        </w:rPr>
      </w:pPr>
      <w:r w:rsidRPr="00DD1EF8">
        <w:rPr>
          <w:rFonts w:ascii="方正大标宋简体" w:eastAsia="方正大标宋简体" w:hAnsi="黑体" w:cs="黑体" w:hint="eastAsia"/>
          <w:sz w:val="44"/>
          <w:szCs w:val="44"/>
        </w:rPr>
        <w:t>大学生记者团“优秀记者”名单</w:t>
      </w:r>
    </w:p>
    <w:p w:rsidR="00EB3A14" w:rsidRPr="00DD1EF8" w:rsidRDefault="00EB3A14" w:rsidP="00C05F1F">
      <w:pPr>
        <w:spacing w:line="360" w:lineRule="auto"/>
        <w:ind w:firstLineChars="200" w:firstLine="31680"/>
        <w:jc w:val="left"/>
        <w:rPr>
          <w:rFonts w:ascii="Times New Roman" w:eastAsia="仿宋" w:hAnsi="Times New Roman" w:cs="宋体"/>
          <w:sz w:val="32"/>
          <w:szCs w:val="32"/>
        </w:rPr>
      </w:pPr>
      <w:r w:rsidRPr="00DD1EF8">
        <w:rPr>
          <w:rFonts w:ascii="Times New Roman" w:eastAsia="仿宋" w:hAnsi="Times New Roman" w:cs="宋体" w:hint="eastAsia"/>
          <w:sz w:val="32"/>
          <w:szCs w:val="32"/>
        </w:rPr>
        <w:t>以下同学被评为</w:t>
      </w:r>
      <w:r w:rsidRPr="00DD1EF8">
        <w:rPr>
          <w:rFonts w:ascii="Times New Roman" w:eastAsia="仿宋" w:hAnsi="Times New Roman" w:cs="宋体"/>
          <w:sz w:val="32"/>
          <w:szCs w:val="32"/>
        </w:rPr>
        <w:t>2018-2019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年度大学生记者团“优秀记者”，根据《山西中医药大学大学生活小秘书》</w:t>
      </w:r>
      <w:r w:rsidRPr="00DD1EF8">
        <w:rPr>
          <w:rFonts w:ascii="Times New Roman" w:eastAsia="仿宋" w:hAnsi="Times New Roman" w:hint="eastAsia"/>
          <w:sz w:val="32"/>
          <w:szCs w:val="32"/>
        </w:rPr>
        <w:t>评分标准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，给予每人加思想政治素质分</w:t>
      </w:r>
      <w:r w:rsidRPr="00DD1EF8">
        <w:rPr>
          <w:rFonts w:ascii="Times New Roman" w:eastAsia="仿宋" w:hAnsi="Times New Roman" w:cs="宋体"/>
          <w:sz w:val="32"/>
          <w:szCs w:val="32"/>
        </w:rPr>
        <w:t>1.5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分。</w:t>
      </w:r>
    </w:p>
    <w:p w:rsidR="00EB3A14" w:rsidRDefault="00EB3A14" w:rsidP="00463404">
      <w:pPr>
        <w:spacing w:afterLines="50" w:line="360" w:lineRule="auto"/>
        <w:rPr>
          <w:rFonts w:ascii="Times New Roman" w:eastAsia="仿宋" w:hAnsi="Times New Roman"/>
          <w:sz w:val="32"/>
          <w:szCs w:val="32"/>
        </w:rPr>
      </w:pPr>
    </w:p>
    <w:p w:rsidR="00EB3A14" w:rsidRPr="00DD1EF8" w:rsidRDefault="00EB3A14" w:rsidP="00463404">
      <w:pPr>
        <w:spacing w:afterLines="50" w:line="360" w:lineRule="auto"/>
        <w:rPr>
          <w:rFonts w:ascii="Times New Roman" w:eastAsia="仿宋" w:hAnsi="Times New Roman"/>
          <w:sz w:val="32"/>
          <w:szCs w:val="32"/>
        </w:rPr>
      </w:pPr>
      <w:bookmarkStart w:id="0" w:name="_GoBack"/>
      <w:bookmarkEnd w:id="0"/>
      <w:r w:rsidRPr="00DD1EF8">
        <w:rPr>
          <w:rFonts w:ascii="Times New Roman" w:eastAsia="仿宋" w:hAnsi="Times New Roman" w:hint="eastAsia"/>
          <w:sz w:val="32"/>
          <w:szCs w:val="32"/>
        </w:rPr>
        <w:t>姜田露</w:t>
      </w:r>
      <w:r w:rsidRPr="00DD1EF8">
        <w:rPr>
          <w:rFonts w:ascii="Times New Roman" w:eastAsia="仿宋" w:hAnsi="Times New Roman"/>
          <w:sz w:val="32"/>
          <w:szCs w:val="32"/>
        </w:rPr>
        <w:t xml:space="preserve">   </w:t>
      </w:r>
      <w:r w:rsidRPr="00DD1EF8">
        <w:rPr>
          <w:rFonts w:ascii="Times New Roman" w:eastAsia="仿宋" w:hAnsi="Times New Roman" w:cs="宋体"/>
          <w:sz w:val="32"/>
          <w:szCs w:val="32"/>
        </w:rPr>
        <w:t>17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级护理</w:t>
      </w:r>
      <w:r w:rsidRPr="00DD1EF8">
        <w:rPr>
          <w:rFonts w:ascii="Times New Roman" w:eastAsia="仿宋" w:hAnsi="Times New Roman" w:cs="宋体"/>
          <w:sz w:val="32"/>
          <w:szCs w:val="32"/>
        </w:rPr>
        <w:t>2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  <w:r w:rsidRPr="00DD1EF8">
        <w:rPr>
          <w:rFonts w:ascii="Times New Roman" w:eastAsia="仿宋" w:hAnsi="Times New Roman"/>
          <w:sz w:val="32"/>
          <w:szCs w:val="32"/>
        </w:rPr>
        <w:t xml:space="preserve">      </w:t>
      </w:r>
      <w:r w:rsidRPr="00DD1EF8">
        <w:rPr>
          <w:rFonts w:ascii="Times New Roman" w:eastAsia="仿宋" w:hAnsi="Times New Roman" w:hint="eastAsia"/>
          <w:sz w:val="32"/>
          <w:szCs w:val="32"/>
        </w:rPr>
        <w:t>陈思琦</w:t>
      </w:r>
      <w:r w:rsidRPr="00DD1EF8">
        <w:rPr>
          <w:rFonts w:ascii="Times New Roman" w:eastAsia="仿宋" w:hAnsi="Times New Roman"/>
          <w:sz w:val="32"/>
          <w:szCs w:val="32"/>
        </w:rPr>
        <w:t xml:space="preserve">    </w:t>
      </w:r>
      <w:r w:rsidRPr="00DD1EF8">
        <w:rPr>
          <w:rFonts w:ascii="Times New Roman" w:eastAsia="仿宋" w:hAnsi="Times New Roman"/>
          <w:color w:val="000000"/>
          <w:kern w:val="0"/>
          <w:sz w:val="32"/>
          <w:szCs w:val="32"/>
        </w:rPr>
        <w:t>18</w:t>
      </w:r>
      <w:r w:rsidRPr="00DD1EF8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级中药</w:t>
      </w:r>
      <w:r w:rsidRPr="00DD1EF8">
        <w:rPr>
          <w:rFonts w:ascii="Times New Roman" w:eastAsia="仿宋" w:hAnsi="Times New Roman"/>
          <w:color w:val="000000"/>
          <w:kern w:val="0"/>
          <w:sz w:val="32"/>
          <w:szCs w:val="32"/>
        </w:rPr>
        <w:t>1</w:t>
      </w:r>
      <w:r w:rsidRPr="00DD1EF8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班</w:t>
      </w:r>
    </w:p>
    <w:p w:rsidR="00EB3A14" w:rsidRPr="00DD1EF8" w:rsidRDefault="00EB3A14" w:rsidP="00463404">
      <w:pPr>
        <w:spacing w:afterLines="50" w:line="360" w:lineRule="auto"/>
        <w:jc w:val="left"/>
        <w:rPr>
          <w:rFonts w:ascii="Times New Roman" w:eastAsia="仿宋" w:hAnsi="Times New Roman"/>
          <w:sz w:val="32"/>
          <w:szCs w:val="32"/>
        </w:rPr>
      </w:pPr>
      <w:r w:rsidRPr="00DD1EF8">
        <w:rPr>
          <w:rFonts w:ascii="Times New Roman" w:eastAsia="仿宋" w:hAnsi="Times New Roman" w:hint="eastAsia"/>
          <w:sz w:val="32"/>
          <w:szCs w:val="32"/>
        </w:rPr>
        <w:t>李西三</w:t>
      </w:r>
      <w:r w:rsidRPr="00DD1EF8">
        <w:rPr>
          <w:rFonts w:ascii="Times New Roman" w:eastAsia="仿宋" w:hAnsi="Times New Roman"/>
          <w:sz w:val="32"/>
          <w:szCs w:val="32"/>
        </w:rPr>
        <w:t xml:space="preserve">   </w:t>
      </w:r>
      <w:r w:rsidRPr="00DD1EF8">
        <w:rPr>
          <w:rFonts w:ascii="Times New Roman" w:eastAsia="仿宋" w:hAnsi="Times New Roman" w:cs="宋体"/>
          <w:sz w:val="32"/>
          <w:szCs w:val="32"/>
        </w:rPr>
        <w:t>17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级信管</w:t>
      </w:r>
      <w:r w:rsidRPr="00DD1EF8">
        <w:rPr>
          <w:rFonts w:ascii="Times New Roman" w:eastAsia="仿宋" w:hAnsi="Times New Roman" w:cs="宋体"/>
          <w:sz w:val="32"/>
          <w:szCs w:val="32"/>
        </w:rPr>
        <w:t>1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  <w:r w:rsidRPr="00DD1EF8">
        <w:rPr>
          <w:rFonts w:ascii="Times New Roman" w:eastAsia="仿宋" w:hAnsi="Times New Roman"/>
          <w:sz w:val="32"/>
          <w:szCs w:val="32"/>
        </w:rPr>
        <w:t xml:space="preserve">      </w:t>
      </w:r>
      <w:r w:rsidRPr="00DD1EF8">
        <w:rPr>
          <w:rFonts w:ascii="Times New Roman" w:eastAsia="仿宋" w:hAnsi="Times New Roman" w:hint="eastAsia"/>
          <w:sz w:val="32"/>
          <w:szCs w:val="32"/>
        </w:rPr>
        <w:t>张亚芳</w:t>
      </w:r>
      <w:r w:rsidRPr="00DD1EF8">
        <w:rPr>
          <w:rFonts w:ascii="Times New Roman" w:eastAsia="仿宋" w:hAnsi="Times New Roman"/>
          <w:sz w:val="32"/>
          <w:szCs w:val="32"/>
        </w:rPr>
        <w:t xml:space="preserve">    </w:t>
      </w:r>
      <w:r w:rsidRPr="00DD1EF8">
        <w:rPr>
          <w:rFonts w:ascii="Times New Roman" w:eastAsia="仿宋" w:hAnsi="Times New Roman"/>
          <w:color w:val="000000"/>
          <w:kern w:val="0"/>
          <w:sz w:val="32"/>
          <w:szCs w:val="32"/>
        </w:rPr>
        <w:t>18</w:t>
      </w:r>
      <w:r w:rsidRPr="00DD1EF8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级中西医</w:t>
      </w:r>
      <w:r w:rsidRPr="00DD1EF8">
        <w:rPr>
          <w:rFonts w:ascii="Times New Roman" w:eastAsia="仿宋" w:hAnsi="Times New Roman"/>
          <w:color w:val="000000"/>
          <w:kern w:val="0"/>
          <w:sz w:val="32"/>
          <w:szCs w:val="32"/>
        </w:rPr>
        <w:t>1</w:t>
      </w:r>
      <w:r w:rsidRPr="00DD1EF8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班</w:t>
      </w:r>
    </w:p>
    <w:p w:rsidR="00EB3A14" w:rsidRPr="00DD1EF8" w:rsidRDefault="00EB3A14" w:rsidP="00463404">
      <w:pPr>
        <w:spacing w:afterLines="50" w:line="360" w:lineRule="auto"/>
        <w:rPr>
          <w:rFonts w:ascii="Times New Roman" w:eastAsia="仿宋" w:hAnsi="Times New Roman"/>
          <w:sz w:val="32"/>
          <w:szCs w:val="32"/>
        </w:rPr>
      </w:pPr>
      <w:r w:rsidRPr="00DD1EF8">
        <w:rPr>
          <w:rFonts w:ascii="Times New Roman" w:eastAsia="仿宋" w:hAnsi="Times New Roman" w:hint="eastAsia"/>
          <w:sz w:val="32"/>
          <w:szCs w:val="32"/>
        </w:rPr>
        <w:t>兰</w:t>
      </w:r>
      <w:r>
        <w:rPr>
          <w:rFonts w:ascii="Times New Roman" w:eastAsia="仿宋" w:hAnsi="Times New Roman" w:hint="eastAsia"/>
          <w:sz w:val="32"/>
          <w:szCs w:val="32"/>
        </w:rPr>
        <w:t xml:space="preserve">　</w:t>
      </w:r>
      <w:r w:rsidRPr="00DD1EF8">
        <w:rPr>
          <w:rFonts w:ascii="Times New Roman" w:eastAsia="仿宋" w:hAnsi="Times New Roman" w:hint="eastAsia"/>
          <w:sz w:val="32"/>
          <w:szCs w:val="32"/>
        </w:rPr>
        <w:t>涛</w:t>
      </w:r>
      <w:r w:rsidRPr="00DD1EF8">
        <w:rPr>
          <w:rFonts w:ascii="Times New Roman" w:eastAsia="仿宋" w:hAnsi="Times New Roman"/>
          <w:sz w:val="32"/>
          <w:szCs w:val="32"/>
        </w:rPr>
        <w:t xml:space="preserve">   </w:t>
      </w:r>
      <w:r w:rsidRPr="00DD1EF8">
        <w:rPr>
          <w:rFonts w:ascii="Times New Roman" w:eastAsia="仿宋" w:hAnsi="Times New Roman" w:cs="宋体"/>
          <w:sz w:val="32"/>
          <w:szCs w:val="32"/>
        </w:rPr>
        <w:t>16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级生物技术班</w:t>
      </w:r>
      <w:r>
        <w:rPr>
          <w:rFonts w:ascii="Times New Roman" w:eastAsia="仿宋" w:hAnsi="Times New Roman" w:cs="宋体" w:hint="eastAsia"/>
          <w:sz w:val="32"/>
          <w:szCs w:val="32"/>
        </w:rPr>
        <w:t xml:space="preserve">　　</w:t>
      </w:r>
      <w:r w:rsidRPr="00DD1EF8">
        <w:rPr>
          <w:rFonts w:ascii="Times New Roman" w:eastAsia="仿宋" w:hAnsi="Times New Roman" w:hint="eastAsia"/>
          <w:sz w:val="32"/>
          <w:szCs w:val="32"/>
        </w:rPr>
        <w:t>赵志翀</w:t>
      </w:r>
      <w:r w:rsidRPr="00DD1EF8">
        <w:rPr>
          <w:rFonts w:ascii="Times New Roman" w:eastAsia="仿宋" w:hAnsi="Times New Roman"/>
          <w:sz w:val="32"/>
          <w:szCs w:val="32"/>
        </w:rPr>
        <w:t xml:space="preserve">    </w:t>
      </w:r>
      <w:r w:rsidRPr="00DD1EF8">
        <w:rPr>
          <w:rFonts w:ascii="Times New Roman" w:eastAsia="仿宋" w:hAnsi="Times New Roman" w:cs="宋体"/>
          <w:sz w:val="32"/>
          <w:szCs w:val="32"/>
        </w:rPr>
        <w:t>17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级针推</w:t>
      </w:r>
      <w:r w:rsidRPr="00DD1EF8">
        <w:rPr>
          <w:rFonts w:ascii="Times New Roman" w:eastAsia="仿宋" w:hAnsi="Times New Roman" w:cs="宋体"/>
          <w:sz w:val="32"/>
          <w:szCs w:val="32"/>
        </w:rPr>
        <w:t>4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</w:p>
    <w:p w:rsidR="00EB3A14" w:rsidRPr="00DD1EF8" w:rsidRDefault="00EB3A14" w:rsidP="00463404">
      <w:pPr>
        <w:spacing w:afterLines="50" w:line="360" w:lineRule="auto"/>
        <w:rPr>
          <w:rFonts w:ascii="Times New Roman" w:eastAsia="仿宋" w:hAnsi="Times New Roman"/>
          <w:sz w:val="32"/>
          <w:szCs w:val="32"/>
        </w:rPr>
      </w:pPr>
      <w:r w:rsidRPr="00DD1EF8">
        <w:rPr>
          <w:rFonts w:ascii="Times New Roman" w:eastAsia="仿宋" w:hAnsi="Times New Roman" w:hint="eastAsia"/>
          <w:sz w:val="32"/>
          <w:szCs w:val="32"/>
        </w:rPr>
        <w:t>高</w:t>
      </w:r>
      <w:r w:rsidRPr="00DD1EF8">
        <w:rPr>
          <w:rFonts w:ascii="Times New Roman" w:eastAsia="仿宋" w:hAnsi="Times New Roman"/>
          <w:sz w:val="32"/>
          <w:szCs w:val="32"/>
        </w:rPr>
        <w:t xml:space="preserve">  </w:t>
      </w:r>
      <w:r w:rsidRPr="00DD1EF8">
        <w:rPr>
          <w:rFonts w:ascii="Times New Roman" w:eastAsia="仿宋" w:hAnsi="Times New Roman" w:hint="eastAsia"/>
          <w:sz w:val="32"/>
          <w:szCs w:val="32"/>
        </w:rPr>
        <w:t>鸽</w:t>
      </w:r>
      <w:r w:rsidRPr="00DD1EF8">
        <w:rPr>
          <w:rFonts w:ascii="Times New Roman" w:eastAsia="仿宋" w:hAnsi="Times New Roman"/>
          <w:sz w:val="32"/>
          <w:szCs w:val="32"/>
        </w:rPr>
        <w:t xml:space="preserve">   </w:t>
      </w:r>
      <w:r w:rsidRPr="00DD1EF8">
        <w:rPr>
          <w:rFonts w:ascii="Times New Roman" w:eastAsia="仿宋" w:hAnsi="Times New Roman" w:cs="宋体"/>
          <w:sz w:val="32"/>
          <w:szCs w:val="32"/>
        </w:rPr>
        <w:t>16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级涉外护理</w:t>
      </w:r>
      <w:r w:rsidRPr="00DD1EF8">
        <w:rPr>
          <w:rFonts w:ascii="Times New Roman" w:eastAsia="仿宋" w:hAnsi="Times New Roman" w:cs="宋体"/>
          <w:sz w:val="32"/>
          <w:szCs w:val="32"/>
        </w:rPr>
        <w:t>1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  <w:r>
        <w:rPr>
          <w:rFonts w:ascii="Times New Roman" w:eastAsia="仿宋" w:hAnsi="Times New Roman" w:cs="宋体"/>
          <w:sz w:val="32"/>
          <w:szCs w:val="32"/>
        </w:rPr>
        <w:t xml:space="preserve">  </w:t>
      </w:r>
      <w:r w:rsidRPr="00DD1EF8">
        <w:rPr>
          <w:rFonts w:ascii="Times New Roman" w:eastAsia="仿宋" w:hAnsi="Times New Roman" w:hint="eastAsia"/>
          <w:sz w:val="32"/>
          <w:szCs w:val="32"/>
        </w:rPr>
        <w:t>张新琳</w:t>
      </w:r>
      <w:r w:rsidRPr="00DD1EF8">
        <w:rPr>
          <w:rFonts w:ascii="Times New Roman" w:eastAsia="仿宋" w:hAnsi="Times New Roman"/>
          <w:sz w:val="32"/>
          <w:szCs w:val="32"/>
        </w:rPr>
        <w:t xml:space="preserve">    </w:t>
      </w:r>
      <w:r w:rsidRPr="00DD1EF8">
        <w:rPr>
          <w:rFonts w:ascii="Times New Roman" w:eastAsia="仿宋" w:hAnsi="Times New Roman" w:cs="宋体"/>
          <w:sz w:val="32"/>
          <w:szCs w:val="32"/>
        </w:rPr>
        <w:t>16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级生制</w:t>
      </w:r>
      <w:r w:rsidRPr="00DD1EF8">
        <w:rPr>
          <w:rFonts w:ascii="Times New Roman" w:eastAsia="仿宋" w:hAnsi="Times New Roman" w:cs="宋体"/>
          <w:sz w:val="32"/>
          <w:szCs w:val="32"/>
        </w:rPr>
        <w:t>1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</w:p>
    <w:p w:rsidR="00EB3A14" w:rsidRPr="00DD1EF8" w:rsidRDefault="00EB3A14" w:rsidP="00463404">
      <w:pPr>
        <w:spacing w:afterLines="50" w:line="360" w:lineRule="auto"/>
        <w:rPr>
          <w:rFonts w:ascii="Times New Roman" w:eastAsia="仿宋" w:hAnsi="Times New Roman"/>
          <w:sz w:val="32"/>
          <w:szCs w:val="32"/>
        </w:rPr>
      </w:pPr>
      <w:r w:rsidRPr="00DD1EF8">
        <w:rPr>
          <w:rFonts w:ascii="Times New Roman" w:eastAsia="仿宋" w:hAnsi="Times New Roman" w:hint="eastAsia"/>
          <w:sz w:val="32"/>
          <w:szCs w:val="32"/>
        </w:rPr>
        <w:t>李迎恺</w:t>
      </w:r>
      <w:r w:rsidRPr="00DD1EF8">
        <w:rPr>
          <w:rFonts w:ascii="Times New Roman" w:eastAsia="仿宋" w:hAnsi="Times New Roman"/>
          <w:sz w:val="32"/>
          <w:szCs w:val="32"/>
        </w:rPr>
        <w:t xml:space="preserve">   </w:t>
      </w:r>
      <w:r w:rsidRPr="00DD1EF8">
        <w:rPr>
          <w:rFonts w:ascii="Times New Roman" w:eastAsia="仿宋" w:hAnsi="Times New Roman" w:cs="宋体"/>
          <w:sz w:val="32"/>
          <w:szCs w:val="32"/>
        </w:rPr>
        <w:t>17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级护理</w:t>
      </w:r>
      <w:r w:rsidRPr="00DD1EF8">
        <w:rPr>
          <w:rFonts w:ascii="Times New Roman" w:eastAsia="仿宋" w:hAnsi="Times New Roman" w:cs="宋体"/>
          <w:sz w:val="32"/>
          <w:szCs w:val="32"/>
        </w:rPr>
        <w:t>2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  <w:r w:rsidRPr="00DD1EF8">
        <w:rPr>
          <w:rFonts w:ascii="Times New Roman" w:eastAsia="仿宋" w:hAnsi="Times New Roman"/>
          <w:sz w:val="32"/>
          <w:szCs w:val="32"/>
        </w:rPr>
        <w:t xml:space="preserve">  </w:t>
      </w:r>
      <w:r>
        <w:rPr>
          <w:rFonts w:ascii="Times New Roman" w:eastAsia="仿宋" w:hAnsi="Times New Roman"/>
          <w:sz w:val="32"/>
          <w:szCs w:val="32"/>
        </w:rPr>
        <w:t xml:space="preserve">  </w:t>
      </w:r>
      <w:r w:rsidRPr="00DD1EF8">
        <w:rPr>
          <w:rFonts w:ascii="Times New Roman" w:eastAsia="仿宋" w:hAnsi="Times New Roman"/>
          <w:sz w:val="32"/>
          <w:szCs w:val="32"/>
        </w:rPr>
        <w:t xml:space="preserve">  </w:t>
      </w:r>
      <w:r w:rsidRPr="00DD1EF8">
        <w:rPr>
          <w:rFonts w:ascii="Times New Roman" w:eastAsia="仿宋" w:hAnsi="Times New Roman" w:hint="eastAsia"/>
          <w:sz w:val="32"/>
          <w:szCs w:val="32"/>
        </w:rPr>
        <w:t>胡豆豆</w:t>
      </w:r>
      <w:r w:rsidRPr="00DD1EF8">
        <w:rPr>
          <w:rFonts w:ascii="Times New Roman" w:eastAsia="仿宋" w:hAnsi="Times New Roman"/>
          <w:sz w:val="32"/>
          <w:szCs w:val="32"/>
        </w:rPr>
        <w:t xml:space="preserve">    </w:t>
      </w:r>
      <w:r w:rsidRPr="00DD1EF8">
        <w:rPr>
          <w:rFonts w:ascii="Times New Roman" w:eastAsia="仿宋" w:hAnsi="Times New Roman" w:cs="宋体"/>
          <w:sz w:val="32"/>
          <w:szCs w:val="32"/>
        </w:rPr>
        <w:t>17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级护理</w:t>
      </w:r>
      <w:r w:rsidRPr="00DD1EF8">
        <w:rPr>
          <w:rFonts w:ascii="Times New Roman" w:eastAsia="仿宋" w:hAnsi="Times New Roman" w:cs="宋体"/>
          <w:sz w:val="32"/>
          <w:szCs w:val="32"/>
        </w:rPr>
        <w:t>2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</w:p>
    <w:p w:rsidR="00EB3A14" w:rsidRPr="00DD1EF8" w:rsidRDefault="00EB3A14" w:rsidP="00463404">
      <w:pPr>
        <w:spacing w:afterLines="50" w:line="360" w:lineRule="auto"/>
        <w:rPr>
          <w:rFonts w:ascii="Times New Roman" w:eastAsia="仿宋" w:hAnsi="Times New Roman"/>
          <w:sz w:val="32"/>
          <w:szCs w:val="32"/>
        </w:rPr>
      </w:pPr>
      <w:r w:rsidRPr="00DD1EF8">
        <w:rPr>
          <w:rFonts w:ascii="Times New Roman" w:eastAsia="仿宋" w:hAnsi="Times New Roman" w:hint="eastAsia"/>
          <w:sz w:val="32"/>
          <w:szCs w:val="32"/>
        </w:rPr>
        <w:t>杨煜田</w:t>
      </w:r>
      <w:r w:rsidRPr="00DD1EF8">
        <w:rPr>
          <w:rFonts w:ascii="Times New Roman" w:eastAsia="仿宋" w:hAnsi="Times New Roman"/>
          <w:sz w:val="32"/>
          <w:szCs w:val="32"/>
        </w:rPr>
        <w:t xml:space="preserve">   </w:t>
      </w:r>
      <w:r w:rsidRPr="00DD1EF8">
        <w:rPr>
          <w:rFonts w:ascii="Times New Roman" w:eastAsia="仿宋" w:hAnsi="Times New Roman" w:cs="宋体"/>
          <w:sz w:val="32"/>
          <w:szCs w:val="32"/>
        </w:rPr>
        <w:t>17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级针推</w:t>
      </w:r>
      <w:r w:rsidRPr="00DD1EF8">
        <w:rPr>
          <w:rFonts w:ascii="Times New Roman" w:eastAsia="仿宋" w:hAnsi="Times New Roman" w:cs="宋体"/>
          <w:sz w:val="32"/>
          <w:szCs w:val="32"/>
        </w:rPr>
        <w:t>2</w:t>
      </w:r>
      <w:r w:rsidRPr="00DD1EF8">
        <w:rPr>
          <w:rFonts w:ascii="Times New Roman" w:eastAsia="仿宋" w:hAnsi="Times New Roman" w:cs="宋体" w:hint="eastAsia"/>
          <w:sz w:val="32"/>
          <w:szCs w:val="32"/>
        </w:rPr>
        <w:t>班</w:t>
      </w:r>
      <w:r w:rsidRPr="00DD1EF8">
        <w:rPr>
          <w:rFonts w:ascii="Times New Roman" w:eastAsia="仿宋" w:hAnsi="Times New Roman" w:cs="宋体"/>
          <w:sz w:val="32"/>
          <w:szCs w:val="32"/>
        </w:rPr>
        <w:t xml:space="preserve">      </w:t>
      </w:r>
      <w:r w:rsidRPr="00DD1EF8">
        <w:rPr>
          <w:rFonts w:ascii="Times New Roman" w:eastAsia="仿宋" w:hAnsi="Times New Roman" w:hint="eastAsia"/>
          <w:sz w:val="32"/>
          <w:szCs w:val="32"/>
        </w:rPr>
        <w:t>吕霄潼</w:t>
      </w:r>
      <w:r w:rsidRPr="00DD1EF8">
        <w:rPr>
          <w:rFonts w:ascii="Times New Roman" w:eastAsia="仿宋" w:hAnsi="Times New Roman"/>
          <w:sz w:val="32"/>
          <w:szCs w:val="32"/>
        </w:rPr>
        <w:t xml:space="preserve">    </w:t>
      </w:r>
      <w:r w:rsidRPr="00DD1EF8">
        <w:rPr>
          <w:rFonts w:ascii="Times New Roman" w:eastAsia="仿宋" w:hAnsi="Times New Roman"/>
          <w:color w:val="000000"/>
          <w:kern w:val="0"/>
          <w:sz w:val="32"/>
          <w:szCs w:val="32"/>
        </w:rPr>
        <w:t>18</w:t>
      </w:r>
      <w:r w:rsidRPr="00DD1EF8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中西医</w:t>
      </w:r>
      <w:r w:rsidRPr="00DD1EF8">
        <w:rPr>
          <w:rFonts w:ascii="Times New Roman" w:eastAsia="仿宋" w:hAnsi="Times New Roman"/>
          <w:color w:val="000000"/>
          <w:kern w:val="0"/>
          <w:sz w:val="32"/>
          <w:szCs w:val="32"/>
        </w:rPr>
        <w:t>1</w:t>
      </w:r>
      <w:r w:rsidRPr="00DD1EF8"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班</w:t>
      </w:r>
    </w:p>
    <w:p w:rsidR="00EB3A14" w:rsidRPr="00001619" w:rsidRDefault="00EB3A14" w:rsidP="000E2702">
      <w:pPr>
        <w:spacing w:before="240"/>
        <w:jc w:val="right"/>
        <w:rPr>
          <w:rFonts w:ascii="Times New Roman" w:eastAsia="仿宋" w:hAnsi="Times New Roman"/>
          <w:sz w:val="32"/>
          <w:szCs w:val="32"/>
        </w:rPr>
      </w:pPr>
    </w:p>
    <w:p w:rsidR="00EB3A14" w:rsidRPr="00DD1EF8" w:rsidRDefault="00EB3A14" w:rsidP="000E2702">
      <w:pPr>
        <w:spacing w:before="240"/>
        <w:jc w:val="right"/>
        <w:rPr>
          <w:rFonts w:ascii="Times New Roman" w:eastAsia="仿宋" w:hAnsi="Times New Roman"/>
          <w:sz w:val="32"/>
          <w:szCs w:val="32"/>
        </w:rPr>
      </w:pPr>
    </w:p>
    <w:p w:rsidR="00EB3A14" w:rsidRPr="00DD1EF8" w:rsidRDefault="00EB3A14" w:rsidP="00001619">
      <w:pPr>
        <w:spacing w:before="240"/>
        <w:ind w:right="320"/>
        <w:jc w:val="right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党委宣传部</w:t>
      </w:r>
    </w:p>
    <w:p w:rsidR="00EB3A14" w:rsidRPr="00DD1EF8" w:rsidRDefault="00EB3A14" w:rsidP="000E2702">
      <w:pPr>
        <w:spacing w:before="240"/>
        <w:jc w:val="right"/>
        <w:rPr>
          <w:rFonts w:ascii="Times New Roman" w:eastAsia="仿宋" w:hAnsi="Times New Roman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8"/>
          <w:attr w:name="Year" w:val="2019"/>
        </w:smartTagPr>
        <w:r w:rsidRPr="00DD1EF8">
          <w:rPr>
            <w:rFonts w:ascii="Times New Roman" w:eastAsia="仿宋" w:hAnsi="Times New Roman"/>
            <w:sz w:val="32"/>
            <w:szCs w:val="32"/>
          </w:rPr>
          <w:t>2019</w:t>
        </w:r>
        <w:r w:rsidRPr="00DD1EF8">
          <w:rPr>
            <w:rFonts w:ascii="Times New Roman" w:eastAsia="仿宋" w:hAnsi="Times New Roman" w:hint="eastAsia"/>
            <w:sz w:val="32"/>
            <w:szCs w:val="32"/>
          </w:rPr>
          <w:t>年</w:t>
        </w:r>
        <w:r w:rsidRPr="00DD1EF8">
          <w:rPr>
            <w:rFonts w:ascii="Times New Roman" w:eastAsia="仿宋" w:hAnsi="Times New Roman"/>
            <w:sz w:val="32"/>
            <w:szCs w:val="32"/>
          </w:rPr>
          <w:t>8</w:t>
        </w:r>
        <w:r w:rsidRPr="00DD1EF8">
          <w:rPr>
            <w:rFonts w:ascii="Times New Roman" w:eastAsia="仿宋" w:hAnsi="Times New Roman" w:hint="eastAsia"/>
            <w:sz w:val="32"/>
            <w:szCs w:val="32"/>
          </w:rPr>
          <w:t>月</w:t>
        </w:r>
        <w:r w:rsidRPr="00DD1EF8">
          <w:rPr>
            <w:rFonts w:ascii="Times New Roman" w:eastAsia="仿宋" w:hAnsi="Times New Roman"/>
            <w:sz w:val="32"/>
            <w:szCs w:val="32"/>
          </w:rPr>
          <w:t>29</w:t>
        </w:r>
        <w:r w:rsidRPr="00DD1EF8">
          <w:rPr>
            <w:rFonts w:ascii="Times New Roman" w:eastAsia="仿宋" w:hAnsi="Times New Roman" w:hint="eastAsia"/>
            <w:sz w:val="32"/>
            <w:szCs w:val="32"/>
          </w:rPr>
          <w:t>日</w:t>
        </w:r>
      </w:smartTag>
    </w:p>
    <w:p w:rsidR="00EB3A14" w:rsidRPr="00DD1EF8" w:rsidRDefault="00EB3A14">
      <w:pPr>
        <w:rPr>
          <w:rFonts w:ascii="Times New Roman" w:eastAsia="仿宋" w:hAnsi="Times New Roman"/>
          <w:sz w:val="32"/>
          <w:szCs w:val="32"/>
        </w:rPr>
      </w:pPr>
    </w:p>
    <w:sectPr w:rsidR="00EB3A14" w:rsidRPr="00DD1EF8" w:rsidSect="005E3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A14" w:rsidRDefault="00EB3A14" w:rsidP="00BE330E">
      <w:r>
        <w:separator/>
      </w:r>
    </w:p>
  </w:endnote>
  <w:endnote w:type="continuationSeparator" w:id="0">
    <w:p w:rsidR="00EB3A14" w:rsidRDefault="00EB3A14" w:rsidP="00BE3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大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A14" w:rsidRDefault="00EB3A14" w:rsidP="00BE330E">
      <w:r>
        <w:separator/>
      </w:r>
    </w:p>
  </w:footnote>
  <w:footnote w:type="continuationSeparator" w:id="0">
    <w:p w:rsidR="00EB3A14" w:rsidRDefault="00EB3A14" w:rsidP="00BE33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1pUCfN+dYrMEZGCw8nlUI2wNI/E=" w:salt="4veZiquQyb4FRUpAHfgzW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702"/>
    <w:rsid w:val="00001619"/>
    <w:rsid w:val="00086E0D"/>
    <w:rsid w:val="000E2702"/>
    <w:rsid w:val="001D7099"/>
    <w:rsid w:val="002F5FCD"/>
    <w:rsid w:val="00463404"/>
    <w:rsid w:val="004A7E04"/>
    <w:rsid w:val="005E351D"/>
    <w:rsid w:val="006D1B80"/>
    <w:rsid w:val="00752D56"/>
    <w:rsid w:val="008202F8"/>
    <w:rsid w:val="0093759E"/>
    <w:rsid w:val="00951D49"/>
    <w:rsid w:val="00AD4592"/>
    <w:rsid w:val="00BE330E"/>
    <w:rsid w:val="00C05F1F"/>
    <w:rsid w:val="00DD14BA"/>
    <w:rsid w:val="00DD1EF8"/>
    <w:rsid w:val="00EB3A14"/>
    <w:rsid w:val="00F76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702"/>
    <w:pPr>
      <w:widowControl w:val="0"/>
      <w:jc w:val="both"/>
    </w:pPr>
    <w:rPr>
      <w:rFonts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E2702"/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E3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330E"/>
    <w:rPr>
      <w:rFonts w:ascii="Calibri" w:eastAsia="宋体" w:hAnsi="Calibri" w:cs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BE3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330E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85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48</Words>
  <Characters>280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田露</dc:creator>
  <cp:keywords/>
  <dc:description/>
  <cp:lastModifiedBy>侯玲</cp:lastModifiedBy>
  <cp:revision>13</cp:revision>
  <dcterms:created xsi:type="dcterms:W3CDTF">2019-07-06T01:34:00Z</dcterms:created>
  <dcterms:modified xsi:type="dcterms:W3CDTF">2019-09-12T09:35:00Z</dcterms:modified>
</cp:coreProperties>
</file>