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1"/>
        <w:gridCol w:w="2835"/>
        <w:gridCol w:w="2640"/>
        <w:gridCol w:w="1211"/>
      </w:tblGrid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21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分数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陈睿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级制药</w:t>
            </w:r>
            <w:r w:rsidRPr="00904C2C">
              <w:rPr>
                <w:sz w:val="28"/>
                <w:szCs w:val="28"/>
              </w:rPr>
              <w:t>3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党佳康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基础医学院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级生物技术班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费麒境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针灸推拿学院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级康复二班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  <w:bookmarkStart w:id="0" w:name="_GoBack"/>
        <w:bookmarkEnd w:id="0"/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高一文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级食品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4.1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高炎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级制药</w:t>
            </w:r>
            <w:r w:rsidRPr="00904C2C">
              <w:rPr>
                <w:sz w:val="28"/>
                <w:szCs w:val="28"/>
              </w:rPr>
              <w:t>3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韩丽丽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级制药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贺鹏磊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级涉外护理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侯玲楠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级医管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姜慧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级制药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李国莉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级护理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rPr>
          <w:trHeight w:val="599"/>
        </w:trPr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李梦洁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级食品</w:t>
            </w:r>
            <w:r w:rsidRPr="00904C2C">
              <w:rPr>
                <w:sz w:val="28"/>
                <w:szCs w:val="28"/>
              </w:rPr>
              <w:t>4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刘智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级信管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刘凝艺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级信管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4.1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王凤欣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级信管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王燕飞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基础医学院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级生物技术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武雅艳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级涉外护理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徐雅欣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医药管理学院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级信管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4.3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严启蓉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级食品</w:t>
            </w:r>
            <w:r w:rsidRPr="00904C2C">
              <w:rPr>
                <w:sz w:val="28"/>
                <w:szCs w:val="28"/>
              </w:rPr>
              <w:t>2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4.8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张家齐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针灸推拿学院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级康复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张文宣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15</w:t>
            </w:r>
            <w:r w:rsidRPr="00904C2C">
              <w:rPr>
                <w:rFonts w:hint="eastAsia"/>
                <w:sz w:val="28"/>
                <w:szCs w:val="28"/>
              </w:rPr>
              <w:t>级食品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4.1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李守琴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14</w:t>
            </w:r>
            <w:r w:rsidRPr="00904C2C">
              <w:rPr>
                <w:rFonts w:hint="eastAsia"/>
                <w:sz w:val="28"/>
                <w:szCs w:val="28"/>
              </w:rPr>
              <w:t>级涉外护理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张西洋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14</w:t>
            </w:r>
            <w:r w:rsidRPr="00904C2C">
              <w:rPr>
                <w:rFonts w:hint="eastAsia"/>
                <w:sz w:val="28"/>
                <w:szCs w:val="28"/>
              </w:rPr>
              <w:t>级护理</w:t>
            </w:r>
            <w:r w:rsidRPr="00904C2C">
              <w:rPr>
                <w:sz w:val="28"/>
                <w:szCs w:val="28"/>
              </w:rPr>
              <w:t>3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  <w:tr w:rsidR="002F02D0" w:rsidRPr="00904C2C" w:rsidTr="00904C2C">
        <w:tc>
          <w:tcPr>
            <w:tcW w:w="1531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李若瑄</w:t>
            </w:r>
          </w:p>
        </w:tc>
        <w:tc>
          <w:tcPr>
            <w:tcW w:w="2835" w:type="dxa"/>
          </w:tcPr>
          <w:p w:rsidR="002F02D0" w:rsidRPr="00904C2C" w:rsidRDefault="002F02D0" w:rsidP="00904C2C">
            <w:pPr>
              <w:jc w:val="center"/>
              <w:rPr>
                <w:sz w:val="28"/>
                <w:szCs w:val="28"/>
              </w:rPr>
            </w:pPr>
            <w:r w:rsidRPr="00904C2C">
              <w:rPr>
                <w:rFonts w:hint="eastAsia"/>
                <w:sz w:val="28"/>
                <w:szCs w:val="28"/>
              </w:rPr>
              <w:t>护理学院</w:t>
            </w:r>
          </w:p>
        </w:tc>
        <w:tc>
          <w:tcPr>
            <w:tcW w:w="2640" w:type="dxa"/>
          </w:tcPr>
          <w:p w:rsidR="002F02D0" w:rsidRPr="00904C2C" w:rsidRDefault="002F02D0" w:rsidP="002F02D0">
            <w:pPr>
              <w:ind w:left="31680" w:hangingChars="78" w:firstLine="31680"/>
              <w:jc w:val="center"/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14</w:t>
            </w:r>
            <w:r w:rsidRPr="00904C2C">
              <w:rPr>
                <w:rFonts w:hint="eastAsia"/>
                <w:sz w:val="28"/>
                <w:szCs w:val="28"/>
              </w:rPr>
              <w:t>级护理</w:t>
            </w:r>
            <w:r w:rsidRPr="00904C2C">
              <w:rPr>
                <w:sz w:val="28"/>
                <w:szCs w:val="28"/>
              </w:rPr>
              <w:t>1</w:t>
            </w:r>
            <w:r w:rsidRPr="00904C2C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211" w:type="dxa"/>
          </w:tcPr>
          <w:p w:rsidR="002F02D0" w:rsidRPr="00904C2C" w:rsidRDefault="002F02D0">
            <w:pPr>
              <w:rPr>
                <w:sz w:val="28"/>
                <w:szCs w:val="28"/>
              </w:rPr>
            </w:pPr>
            <w:r w:rsidRPr="00904C2C">
              <w:rPr>
                <w:sz w:val="28"/>
                <w:szCs w:val="28"/>
              </w:rPr>
              <w:t>5</w:t>
            </w:r>
          </w:p>
        </w:tc>
      </w:tr>
    </w:tbl>
    <w:p w:rsidR="002F02D0" w:rsidRDefault="002F02D0">
      <w:pPr>
        <w:tabs>
          <w:tab w:val="left" w:pos="3775"/>
        </w:tabs>
        <w:jc w:val="left"/>
      </w:pPr>
      <w:r>
        <w:t xml:space="preserve">                      </w:t>
      </w:r>
    </w:p>
    <w:p w:rsidR="002F02D0" w:rsidRDefault="002F02D0">
      <w:pPr>
        <w:tabs>
          <w:tab w:val="left" w:pos="3775"/>
        </w:tabs>
        <w:jc w:val="left"/>
      </w:pPr>
    </w:p>
    <w:p w:rsidR="002F02D0" w:rsidRDefault="002F02D0">
      <w:pPr>
        <w:tabs>
          <w:tab w:val="left" w:pos="3775"/>
        </w:tabs>
        <w:jc w:val="left"/>
      </w:pPr>
    </w:p>
    <w:p w:rsidR="002F02D0" w:rsidRDefault="002F02D0">
      <w:pPr>
        <w:tabs>
          <w:tab w:val="left" w:pos="3775"/>
        </w:tabs>
        <w:jc w:val="left"/>
      </w:pPr>
    </w:p>
    <w:p w:rsidR="002F02D0" w:rsidRDefault="002F02D0">
      <w:pPr>
        <w:tabs>
          <w:tab w:val="left" w:pos="3775"/>
        </w:tabs>
        <w:jc w:val="left"/>
      </w:pPr>
    </w:p>
    <w:p w:rsidR="002F02D0" w:rsidRDefault="002F02D0">
      <w:pPr>
        <w:tabs>
          <w:tab w:val="left" w:pos="3775"/>
        </w:tabs>
        <w:jc w:val="left"/>
      </w:pPr>
    </w:p>
    <w:p w:rsidR="002F02D0" w:rsidRDefault="002F02D0" w:rsidP="00E102DD">
      <w:pPr>
        <w:tabs>
          <w:tab w:val="left" w:pos="3775"/>
        </w:tabs>
        <w:ind w:firstLineChars="10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2F02D0" w:rsidRDefault="002F02D0" w:rsidP="00E102DD">
      <w:pPr>
        <w:tabs>
          <w:tab w:val="left" w:pos="3775"/>
        </w:tabs>
        <w:ind w:firstLineChars="16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社团部</w:t>
      </w:r>
    </w:p>
    <w:p w:rsidR="002F02D0" w:rsidRDefault="002F02D0" w:rsidP="00E102DD">
      <w:pPr>
        <w:tabs>
          <w:tab w:val="left" w:pos="3775"/>
        </w:tabs>
        <w:ind w:firstLineChars="14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>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>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>18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2F02D0" w:rsidRDefault="002F02D0"/>
    <w:sectPr w:rsidR="002F02D0" w:rsidSect="0011036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2D0" w:rsidRDefault="002F02D0">
      <w:r>
        <w:separator/>
      </w:r>
    </w:p>
  </w:endnote>
  <w:endnote w:type="continuationSeparator" w:id="0">
    <w:p w:rsidR="002F02D0" w:rsidRDefault="002F0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2D0" w:rsidRDefault="002F02D0">
      <w:r>
        <w:separator/>
      </w:r>
    </w:p>
  </w:footnote>
  <w:footnote w:type="continuationSeparator" w:id="0">
    <w:p w:rsidR="002F02D0" w:rsidRDefault="002F0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D0" w:rsidRDefault="002F02D0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社团部综合测评分数表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u4HsW2OaBUuI2dTcXJrnulyRNCQ=" w:salt="dIj6+Wq3c86FNzu0Mp1bq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110365"/>
    <w:rsid w:val="001638A5"/>
    <w:rsid w:val="002B27E1"/>
    <w:rsid w:val="002F02D0"/>
    <w:rsid w:val="0075521A"/>
    <w:rsid w:val="00810B17"/>
    <w:rsid w:val="00904C2C"/>
    <w:rsid w:val="009D2400"/>
    <w:rsid w:val="00B42F30"/>
    <w:rsid w:val="00C7156E"/>
    <w:rsid w:val="00E102DD"/>
    <w:rsid w:val="00E34A84"/>
    <w:rsid w:val="00F4058C"/>
    <w:rsid w:val="3DA4029C"/>
    <w:rsid w:val="62030E47"/>
    <w:rsid w:val="63A0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36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10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10365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0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0365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1036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92</Words>
  <Characters>527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6</cp:revision>
  <dcterms:created xsi:type="dcterms:W3CDTF">2016-09-18T08:43:00Z</dcterms:created>
  <dcterms:modified xsi:type="dcterms:W3CDTF">2016-10-10T03:29:00Z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