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83" w:rsidRDefault="000D6683">
      <w:pPr>
        <w:jc w:val="center"/>
        <w:rPr>
          <w:rFonts w:ascii="楷体" w:eastAsia="楷体" w:hAnsi="楷体"/>
          <w:sz w:val="36"/>
          <w:szCs w:val="36"/>
        </w:rPr>
      </w:pPr>
      <w:r>
        <w:rPr>
          <w:rFonts w:ascii="楷体" w:eastAsia="楷体" w:hAnsi="楷体" w:cs="Verdana"/>
          <w:b/>
          <w:bCs/>
          <w:color w:val="333333"/>
          <w:kern w:val="0"/>
          <w:sz w:val="36"/>
          <w:szCs w:val="36"/>
          <w:lang/>
        </w:rPr>
        <w:t>2016</w:t>
      </w:r>
      <w:r>
        <w:rPr>
          <w:rFonts w:ascii="楷体" w:eastAsia="楷体" w:hAnsi="楷体" w:cs="Verdana" w:hint="eastAsia"/>
          <w:b/>
          <w:bCs/>
          <w:color w:val="333333"/>
          <w:kern w:val="0"/>
          <w:sz w:val="36"/>
          <w:szCs w:val="36"/>
          <w:lang/>
        </w:rPr>
        <w:t>年“大学生应征入伍宣传作品征集活动”获奖情况</w:t>
      </w:r>
    </w:p>
    <w:p w:rsidR="000D6683" w:rsidRDefault="000D6683">
      <w:pPr>
        <w:widowControl/>
        <w:jc w:val="left"/>
        <w:textAlignment w:val="center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cs="楷体" w:hint="eastAsia"/>
          <w:sz w:val="28"/>
          <w:szCs w:val="28"/>
        </w:rPr>
        <w:t>该项加入素质成绩中，依据文化素质第１项艺术修养，国学修养第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条：国家级文艺比赛、文化竞赛获奖者。＋</w:t>
      </w:r>
      <w:r>
        <w:rPr>
          <w:rFonts w:ascii="楷体" w:eastAsia="楷体" w:hAnsi="楷体" w:cs="楷体"/>
          <w:sz w:val="28"/>
          <w:szCs w:val="28"/>
        </w:rPr>
        <w:t>3</w:t>
      </w:r>
      <w:r>
        <w:rPr>
          <w:rFonts w:ascii="楷体" w:eastAsia="楷体" w:hAnsi="楷体" w:cs="楷体" w:hint="eastAsia"/>
          <w:sz w:val="28"/>
          <w:szCs w:val="28"/>
        </w:rPr>
        <w:t>分。</w:t>
      </w:r>
    </w:p>
    <w:p w:rsidR="000D6683" w:rsidRDefault="000D6683" w:rsidP="00172D21">
      <w:pPr>
        <w:ind w:firstLineChars="200" w:firstLine="3168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由</w:t>
      </w:r>
      <w:r>
        <w:rPr>
          <w:rFonts w:ascii="楷体" w:eastAsia="楷体" w:hAnsi="楷体"/>
          <w:sz w:val="30"/>
          <w:szCs w:val="30"/>
        </w:rPr>
        <w:t>16</w:t>
      </w:r>
      <w:r>
        <w:rPr>
          <w:rFonts w:ascii="楷体" w:eastAsia="楷体" w:hAnsi="楷体" w:hint="eastAsia"/>
          <w:sz w:val="30"/>
          <w:szCs w:val="30"/>
        </w:rPr>
        <w:t>护理</w:t>
      </w:r>
      <w:r>
        <w:rPr>
          <w:rFonts w:ascii="楷体" w:eastAsia="楷体" w:hAnsi="楷体"/>
          <w:sz w:val="30"/>
          <w:szCs w:val="30"/>
        </w:rPr>
        <w:t>4</w:t>
      </w:r>
      <w:r>
        <w:rPr>
          <w:rFonts w:ascii="楷体" w:eastAsia="楷体" w:hAnsi="楷体" w:hint="eastAsia"/>
          <w:sz w:val="30"/>
          <w:szCs w:val="30"/>
        </w:rPr>
        <w:t>班的柴佩珊、谢金轩创作的第</w:t>
      </w:r>
      <w:r>
        <w:rPr>
          <w:rFonts w:ascii="楷体" w:eastAsia="楷体" w:hAnsi="楷体"/>
          <w:sz w:val="30"/>
          <w:szCs w:val="30"/>
        </w:rPr>
        <w:t>157</w:t>
      </w:r>
      <w:r>
        <w:rPr>
          <w:rFonts w:ascii="楷体" w:eastAsia="楷体" w:hAnsi="楷体" w:hint="eastAsia"/>
          <w:sz w:val="30"/>
          <w:szCs w:val="30"/>
        </w:rPr>
        <w:t>号作品《奔跑吧》，参加</w:t>
      </w:r>
      <w:r>
        <w:rPr>
          <w:rFonts w:ascii="楷体" w:eastAsia="楷体" w:hAnsi="楷体"/>
          <w:sz w:val="30"/>
          <w:szCs w:val="30"/>
        </w:rPr>
        <w:t>2017</w:t>
      </w:r>
      <w:r>
        <w:rPr>
          <w:rFonts w:ascii="楷体" w:eastAsia="楷体" w:hAnsi="楷体" w:hint="eastAsia"/>
          <w:sz w:val="30"/>
          <w:szCs w:val="30"/>
        </w:rPr>
        <w:t>年全国高等学校学生信息咨询与就业指导中心和中国网举办的“和军营一起秀”作品征集评比活动获得三等奖。</w:t>
      </w:r>
    </w:p>
    <w:p w:rsidR="000D6683" w:rsidRDefault="000D6683">
      <w:pPr>
        <w:rPr>
          <w:rFonts w:ascii="楷体" w:eastAsia="楷体" w:hAnsi="楷体"/>
          <w:sz w:val="28"/>
          <w:szCs w:val="28"/>
        </w:rPr>
      </w:pPr>
    </w:p>
    <w:p w:rsidR="000D6683" w:rsidRDefault="000D6683" w:rsidP="00172D21">
      <w:pPr>
        <w:ind w:firstLineChars="2100" w:firstLine="3168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学生处</w:t>
      </w:r>
    </w:p>
    <w:p w:rsidR="000D6683" w:rsidRDefault="000D6683" w:rsidP="00172D21">
      <w:pPr>
        <w:ind w:firstLineChars="1800" w:firstLine="3168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大学生自律委员会</w:t>
      </w:r>
    </w:p>
    <w:p w:rsidR="000D6683" w:rsidRDefault="000D6683" w:rsidP="00C621E2">
      <w:pPr>
        <w:ind w:firstLineChars="2000" w:firstLine="3168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/>
          <w:sz w:val="30"/>
          <w:szCs w:val="30"/>
        </w:rPr>
        <w:t>2017.9.11</w:t>
      </w:r>
      <w:bookmarkStart w:id="0" w:name="_GoBack"/>
      <w:bookmarkEnd w:id="0"/>
    </w:p>
    <w:sectPr w:rsidR="000D6683" w:rsidSect="00B433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kF45XrI9l4oOWY5QwPDKCkH3eso=" w:salt="s2DqR3y43StDLF83pyI2nw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6641"/>
    <w:rsid w:val="000531C1"/>
    <w:rsid w:val="00085649"/>
    <w:rsid w:val="000D6683"/>
    <w:rsid w:val="00172D21"/>
    <w:rsid w:val="001A371C"/>
    <w:rsid w:val="001F6184"/>
    <w:rsid w:val="00406984"/>
    <w:rsid w:val="004C1065"/>
    <w:rsid w:val="004F0DC0"/>
    <w:rsid w:val="00526641"/>
    <w:rsid w:val="00570001"/>
    <w:rsid w:val="005B662C"/>
    <w:rsid w:val="006C0F55"/>
    <w:rsid w:val="006E59CD"/>
    <w:rsid w:val="00773D6A"/>
    <w:rsid w:val="007C3868"/>
    <w:rsid w:val="0085019F"/>
    <w:rsid w:val="008E43EF"/>
    <w:rsid w:val="00942808"/>
    <w:rsid w:val="00946B6A"/>
    <w:rsid w:val="0095380D"/>
    <w:rsid w:val="00A377AC"/>
    <w:rsid w:val="00B07BC6"/>
    <w:rsid w:val="00B15DD5"/>
    <w:rsid w:val="00B433D8"/>
    <w:rsid w:val="00B55103"/>
    <w:rsid w:val="00BF289D"/>
    <w:rsid w:val="00C156D4"/>
    <w:rsid w:val="00C25FAC"/>
    <w:rsid w:val="00C40282"/>
    <w:rsid w:val="00C538F7"/>
    <w:rsid w:val="00C621E2"/>
    <w:rsid w:val="00C650FD"/>
    <w:rsid w:val="00C6584D"/>
    <w:rsid w:val="00C80DBA"/>
    <w:rsid w:val="00D25B1D"/>
    <w:rsid w:val="00D6032C"/>
    <w:rsid w:val="00DB2B94"/>
    <w:rsid w:val="00E54F9B"/>
    <w:rsid w:val="0F991D80"/>
    <w:rsid w:val="37A8343B"/>
    <w:rsid w:val="3A51339A"/>
    <w:rsid w:val="5E2B2666"/>
    <w:rsid w:val="642F5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3D8"/>
    <w:pPr>
      <w:widowControl w:val="0"/>
      <w:jc w:val="both"/>
    </w:pPr>
  </w:style>
  <w:style w:type="paragraph" w:styleId="Heading1">
    <w:name w:val="heading 1"/>
    <w:basedOn w:val="Heading2"/>
    <w:next w:val="Normal"/>
    <w:link w:val="Heading1Char"/>
    <w:uiPriority w:val="99"/>
    <w:qFormat/>
    <w:rsid w:val="00B433D8"/>
    <w:pPr>
      <w:jc w:val="center"/>
      <w:outlineLvl w:val="0"/>
    </w:pPr>
    <w:rPr>
      <w:rFonts w:ascii="Times New Roman" w:hAnsi="Times New Roman"/>
      <w:bCs w:val="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33D8"/>
    <w:pPr>
      <w:keepNext/>
      <w:keepLines/>
      <w:spacing w:before="260" w:after="260"/>
      <w:jc w:val="left"/>
      <w:outlineLvl w:val="1"/>
    </w:pPr>
    <w:rPr>
      <w:rFonts w:ascii="等线 Light" w:eastAsia="仿宋" w:hAnsi="等线 Light"/>
      <w:b/>
      <w:bCs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33D8"/>
    <w:pPr>
      <w:keepNext/>
      <w:keepLines/>
      <w:spacing w:before="260" w:after="260"/>
      <w:jc w:val="left"/>
      <w:outlineLvl w:val="2"/>
    </w:pPr>
    <w:rPr>
      <w:rFonts w:eastAsia="仿宋"/>
      <w:bCs/>
      <w:sz w:val="28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33D8"/>
    <w:rPr>
      <w:rFonts w:ascii="Times New Roman" w:eastAsia="仿宋" w:hAnsi="Times New Roman" w:cs="Times New Roman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433D8"/>
    <w:rPr>
      <w:rFonts w:ascii="等线 Light" w:eastAsia="仿宋" w:hAnsi="等线 Light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433D8"/>
    <w:rPr>
      <w:rFonts w:eastAsia="仿宋" w:cs="Times New Roman"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B433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3D8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B43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433D8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4F0DC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0DC0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28</Words>
  <Characters>163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闫成顺</dc:creator>
  <cp:keywords/>
  <dc:description/>
  <cp:lastModifiedBy>X</cp:lastModifiedBy>
  <cp:revision>24</cp:revision>
  <cp:lastPrinted>2017-09-18T09:06:00Z</cp:lastPrinted>
  <dcterms:created xsi:type="dcterms:W3CDTF">2017-09-12T02:44:00Z</dcterms:created>
  <dcterms:modified xsi:type="dcterms:W3CDTF">2017-09-22T09:32:00Z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