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58" w:rsidRDefault="002F6158">
      <w:pPr>
        <w:jc w:val="center"/>
        <w:rPr>
          <w:rFonts w:ascii="仿宋" w:eastAsia="仿宋" w:hAnsi="仿宋"/>
          <w:sz w:val="32"/>
          <w:szCs w:val="32"/>
        </w:rPr>
      </w:pPr>
    </w:p>
    <w:p w:rsidR="002F6158" w:rsidRDefault="002F6158">
      <w:pPr>
        <w:autoSpaceDE w:val="0"/>
        <w:autoSpaceDN w:val="0"/>
        <w:adjustRightInd w:val="0"/>
        <w:spacing w:line="360" w:lineRule="auto"/>
        <w:rPr>
          <w:rFonts w:ascii="??_GB2312" w:eastAsia="Times New Roman" w:cs="??_GB2312"/>
          <w:kern w:val="0"/>
          <w:sz w:val="30"/>
          <w:szCs w:val="30"/>
          <w:lang w:val="zh-CN"/>
        </w:rPr>
      </w:pPr>
    </w:p>
    <w:p w:rsidR="002F6158" w:rsidRDefault="002F6158">
      <w:pPr>
        <w:autoSpaceDE w:val="0"/>
        <w:autoSpaceDN w:val="0"/>
        <w:adjustRightInd w:val="0"/>
        <w:spacing w:line="360" w:lineRule="auto"/>
        <w:jc w:val="center"/>
        <w:rPr>
          <w:rFonts w:ascii="??_GB2312" w:eastAsia="Times New Roman" w:cs="??_GB2312"/>
          <w:kern w:val="0"/>
          <w:sz w:val="30"/>
          <w:szCs w:val="30"/>
          <w:lang w:val="zh-CN"/>
        </w:rPr>
      </w:pPr>
    </w:p>
    <w:p w:rsidR="002F6158" w:rsidRDefault="002F6158">
      <w:pPr>
        <w:autoSpaceDE w:val="0"/>
        <w:autoSpaceDN w:val="0"/>
        <w:adjustRightInd w:val="0"/>
        <w:spacing w:line="360" w:lineRule="auto"/>
        <w:jc w:val="center"/>
        <w:rPr>
          <w:rFonts w:ascii="??_GB2312" w:eastAsia="Times New Roman" w:cs="??_GB2312"/>
          <w:kern w:val="0"/>
          <w:sz w:val="30"/>
          <w:szCs w:val="30"/>
          <w:lang w:val="zh-CN"/>
        </w:rPr>
      </w:pPr>
    </w:p>
    <w:p w:rsidR="002F6158" w:rsidRDefault="002F6158">
      <w:pPr>
        <w:autoSpaceDE w:val="0"/>
        <w:autoSpaceDN w:val="0"/>
        <w:adjustRightInd w:val="0"/>
        <w:spacing w:line="360" w:lineRule="auto"/>
        <w:jc w:val="center"/>
        <w:rPr>
          <w:rFonts w:ascii="??_GB2312" w:eastAsia="Times New Roman" w:cs="??_GB2312"/>
          <w:kern w:val="0"/>
          <w:sz w:val="30"/>
          <w:szCs w:val="30"/>
          <w:lang w:val="zh-CN"/>
        </w:rPr>
      </w:pPr>
    </w:p>
    <w:p w:rsidR="002F6158" w:rsidRDefault="002F6158">
      <w:pPr>
        <w:autoSpaceDE w:val="0"/>
        <w:autoSpaceDN w:val="0"/>
        <w:adjustRightInd w:val="0"/>
        <w:spacing w:line="360" w:lineRule="auto"/>
        <w:jc w:val="center"/>
        <w:rPr>
          <w:rFonts w:ascii="??_GB2312" w:eastAsia="Times New Roman" w:cs="??_GB2312"/>
          <w:kern w:val="0"/>
          <w:sz w:val="30"/>
          <w:szCs w:val="30"/>
          <w:lang w:val="zh-CN"/>
        </w:rPr>
      </w:pPr>
    </w:p>
    <w:p w:rsidR="002F6158" w:rsidRDefault="002F6158">
      <w:pPr>
        <w:autoSpaceDE w:val="0"/>
        <w:autoSpaceDN w:val="0"/>
        <w:adjustRightInd w:val="0"/>
        <w:spacing w:line="360" w:lineRule="auto"/>
        <w:jc w:val="center"/>
        <w:rPr>
          <w:rFonts w:ascii="??_GB2312" w:eastAsia="Times New Roman" w:cs="??_GB2312"/>
          <w:kern w:val="0"/>
          <w:sz w:val="30"/>
          <w:szCs w:val="30"/>
          <w:lang w:val="zh-CN"/>
        </w:rPr>
      </w:pPr>
    </w:p>
    <w:p w:rsidR="002F6158" w:rsidRDefault="002F6158">
      <w:pPr>
        <w:autoSpaceDE w:val="0"/>
        <w:autoSpaceDN w:val="0"/>
        <w:adjustRightInd w:val="0"/>
        <w:spacing w:line="360" w:lineRule="auto"/>
        <w:jc w:val="center"/>
        <w:rPr>
          <w:rFonts w:ascii="??_GB2312" w:eastAsia="Times New Roman" w:cs="??_GB2312"/>
          <w:kern w:val="0"/>
          <w:sz w:val="30"/>
          <w:szCs w:val="30"/>
          <w:lang w:val="zh-CN"/>
        </w:rPr>
      </w:pPr>
    </w:p>
    <w:p w:rsidR="002F6158" w:rsidRDefault="002F6158">
      <w:pPr>
        <w:spacing w:line="560" w:lineRule="exact"/>
        <w:jc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  <w:lang w:val="zh-CN"/>
        </w:rPr>
        <w:t>晋中医团〔</w:t>
      </w:r>
      <w:r>
        <w:rPr>
          <w:rFonts w:ascii="仿宋" w:eastAsia="仿宋" w:hAnsi="仿宋"/>
          <w:color w:val="000000"/>
          <w:sz w:val="32"/>
          <w:szCs w:val="32"/>
          <w:lang w:val="zh-CN"/>
        </w:rPr>
        <w:t>201</w:t>
      </w:r>
      <w:r>
        <w:rPr>
          <w:rFonts w:ascii="仿宋" w:eastAsia="仿宋" w:hAnsi="仿宋"/>
          <w:color w:val="000000"/>
          <w:sz w:val="32"/>
          <w:szCs w:val="32"/>
        </w:rPr>
        <w:t>7</w:t>
      </w:r>
      <w:r>
        <w:rPr>
          <w:rFonts w:ascii="仿宋" w:eastAsia="仿宋" w:hAnsi="仿宋" w:hint="eastAsia"/>
          <w:color w:val="000000"/>
          <w:sz w:val="32"/>
          <w:szCs w:val="32"/>
          <w:lang w:val="zh-CN"/>
        </w:rPr>
        <w:t>〕</w:t>
      </w:r>
      <w:r>
        <w:rPr>
          <w:rFonts w:ascii="仿宋" w:eastAsia="仿宋" w:hAnsi="仿宋"/>
          <w:color w:val="000000"/>
          <w:sz w:val="32"/>
          <w:szCs w:val="32"/>
        </w:rPr>
        <w:t>14</w:t>
      </w:r>
      <w:r>
        <w:rPr>
          <w:rFonts w:ascii="仿宋" w:eastAsia="仿宋" w:hAnsi="仿宋" w:hint="eastAsia"/>
          <w:color w:val="000000"/>
          <w:sz w:val="32"/>
          <w:szCs w:val="32"/>
          <w:lang w:val="zh-CN"/>
        </w:rPr>
        <w:t>号</w:t>
      </w:r>
    </w:p>
    <w:p w:rsidR="002F6158" w:rsidRDefault="002F6158">
      <w:pPr>
        <w:widowControl/>
        <w:spacing w:beforeAutospacing="1" w:afterAutospacing="1" w:line="360" w:lineRule="auto"/>
        <w:jc w:val="center"/>
        <w:rPr>
          <w:rFonts w:ascii="黑体" w:eastAsia="黑体" w:hAnsi="Arial" w:cs="Arial"/>
          <w:bCs/>
          <w:color w:val="000000"/>
          <w:kern w:val="0"/>
          <w:sz w:val="36"/>
          <w:szCs w:val="36"/>
        </w:rPr>
      </w:pPr>
    </w:p>
    <w:p w:rsidR="002F6158" w:rsidRDefault="002F6158">
      <w:pPr>
        <w:widowControl/>
        <w:spacing w:line="520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eastAsia="方正小标宋简体" w:hint="eastAsia"/>
          <w:color w:val="000000"/>
          <w:kern w:val="0"/>
          <w:sz w:val="44"/>
          <w:szCs w:val="44"/>
        </w:rPr>
        <w:t>关于表彰首届傅山学子文化节先进集体及个人的决定</w:t>
      </w:r>
    </w:p>
    <w:p w:rsidR="002F6158" w:rsidRDefault="002F6158">
      <w:pPr>
        <w:jc w:val="center"/>
        <w:rPr>
          <w:rFonts w:ascii="黑体" w:eastAsia="黑体" w:hAnsi="黑体"/>
          <w:sz w:val="36"/>
          <w:szCs w:val="36"/>
        </w:rPr>
      </w:pP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  <w:r>
        <w:rPr>
          <w:rFonts w:ascii="??_GB2312" w:eastAsia="Times New Roman" w:hAnsi="仿宋"/>
          <w:sz w:val="32"/>
          <w:szCs w:val="32"/>
        </w:rPr>
        <w:t>各分团委、各学生组织：</w:t>
      </w: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  <w:r>
        <w:rPr>
          <w:rFonts w:ascii="??_GB2312" w:eastAsia="Times New Roman" w:hAnsi="仿宋"/>
          <w:sz w:val="32"/>
          <w:szCs w:val="32"/>
        </w:rPr>
        <w:t>在学校全体团学干部的积极筹备和共同努力下，我校首届傅山学子文化节取得了圆满成功。</w:t>
      </w: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  <w:r>
        <w:rPr>
          <w:rFonts w:ascii="??_GB2312" w:eastAsia="Times New Roman" w:hAnsi="仿宋"/>
          <w:sz w:val="32"/>
          <w:szCs w:val="32"/>
        </w:rPr>
        <w:t>活动开展期间广大青年学子热情参与，奋勇争先，展现了良好的精神风貌和团队合作精神。通过活动的开展，广大学子开阔了视野，陶冶了情操，锻炼了能力，提升了素质，涌现出了一批勤学善研、敬业乐群的优秀代表。经校团委研究决定对在首届傅山学子文化节中表现突出、成绩优异的集体和个人进行表彰。</w:t>
      </w: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  <w:r>
        <w:rPr>
          <w:rFonts w:ascii="??_GB2312" w:eastAsia="Times New Roman" w:hAnsi="仿宋"/>
          <w:sz w:val="32"/>
          <w:szCs w:val="32"/>
        </w:rPr>
        <w:t>希望受表彰的先进集体及个人戒骄戒躁，不断提升活动的水平和质量，以青春昂扬的面貌迎接党的十九大胜利召开。</w:t>
      </w:r>
    </w:p>
    <w:p w:rsidR="002F6158" w:rsidRDefault="002F6158">
      <w:pPr>
        <w:spacing w:line="620" w:lineRule="exact"/>
        <w:rPr>
          <w:rFonts w:ascii="??_GB2312" w:eastAsia="Times New Roman" w:hAnsi="仿宋"/>
          <w:sz w:val="32"/>
          <w:szCs w:val="32"/>
        </w:rPr>
      </w:pP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  <w:r>
        <w:rPr>
          <w:rFonts w:ascii="??_GB2312" w:eastAsia="Times New Roman" w:hAnsi="仿宋"/>
          <w:sz w:val="32"/>
          <w:szCs w:val="32"/>
        </w:rPr>
        <w:t>附件：</w:t>
      </w:r>
      <w:r>
        <w:rPr>
          <w:rFonts w:ascii="??_GB2312" w:eastAsia="Times New Roman" w:hAnsi="仿宋"/>
          <w:sz w:val="32"/>
          <w:szCs w:val="32"/>
        </w:rPr>
        <w:t>“</w:t>
      </w:r>
      <w:r>
        <w:rPr>
          <w:rFonts w:ascii="??_GB2312" w:eastAsia="Times New Roman" w:hAnsi="仿宋"/>
          <w:sz w:val="32"/>
          <w:szCs w:val="32"/>
        </w:rPr>
        <w:t>首届傅山学子文化节</w:t>
      </w:r>
      <w:r>
        <w:rPr>
          <w:rFonts w:ascii="??_GB2312" w:eastAsia="Times New Roman" w:hAnsi="仿宋"/>
          <w:sz w:val="32"/>
          <w:szCs w:val="32"/>
        </w:rPr>
        <w:t>”</w:t>
      </w:r>
      <w:r>
        <w:rPr>
          <w:rFonts w:ascii="??_GB2312" w:eastAsia="Times New Roman" w:hAnsi="仿宋"/>
          <w:sz w:val="32"/>
          <w:szCs w:val="32"/>
        </w:rPr>
        <w:t>各项活动获奖名单</w:t>
      </w: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</w:p>
    <w:p w:rsidR="002F6158" w:rsidRDefault="002F6158" w:rsidP="00F041E3">
      <w:pPr>
        <w:spacing w:line="560" w:lineRule="exact"/>
        <w:ind w:firstLineChars="200" w:firstLine="31680"/>
        <w:rPr>
          <w:rFonts w:ascii="??_GB2312" w:eastAsia="Times New Roman" w:hAnsi="??_GB2312" w:cs="??_GB2312"/>
          <w:bCs/>
          <w:sz w:val="32"/>
          <w:szCs w:val="32"/>
        </w:rPr>
      </w:pPr>
    </w:p>
    <w:p w:rsidR="002F6158" w:rsidRDefault="002F6158" w:rsidP="00F041E3">
      <w:pPr>
        <w:spacing w:line="620" w:lineRule="exact"/>
        <w:ind w:firstLineChars="200" w:firstLine="31680"/>
        <w:jc w:val="right"/>
        <w:rPr>
          <w:rFonts w:ascii="??_GB2312" w:eastAsia="Times New Roman" w:hAnsi="仿宋"/>
          <w:sz w:val="32"/>
          <w:szCs w:val="32"/>
        </w:rPr>
      </w:pPr>
      <w:r>
        <w:rPr>
          <w:rFonts w:ascii="??_GB2312" w:eastAsia="Times New Roman" w:hAnsi="仿宋"/>
          <w:sz w:val="32"/>
          <w:szCs w:val="32"/>
        </w:rPr>
        <w:t>共青团山西中医药大学委员会（代章）</w:t>
      </w:r>
    </w:p>
    <w:p w:rsidR="002F6158" w:rsidRDefault="002F6158" w:rsidP="00F041E3">
      <w:pPr>
        <w:spacing w:line="620" w:lineRule="exact"/>
        <w:ind w:firstLineChars="200" w:firstLine="31680"/>
        <w:jc w:val="center"/>
        <w:rPr>
          <w:rFonts w:ascii="??_GB2312" w:eastAsia="Times New Roman" w:hAnsi="仿宋"/>
          <w:sz w:val="32"/>
          <w:szCs w:val="32"/>
        </w:rPr>
      </w:pPr>
      <w:r>
        <w:rPr>
          <w:rFonts w:ascii="??_GB2312" w:eastAsia="Times New Roman" w:hAnsi="仿宋"/>
          <w:sz w:val="32"/>
          <w:szCs w:val="32"/>
        </w:rPr>
        <w:t xml:space="preserve">             2017</w:t>
      </w:r>
      <w:r>
        <w:rPr>
          <w:rFonts w:ascii="??_GB2312" w:eastAsia="Times New Roman" w:hAnsi="仿宋"/>
          <w:sz w:val="32"/>
          <w:szCs w:val="32"/>
        </w:rPr>
        <w:t>年</w:t>
      </w:r>
      <w:r>
        <w:rPr>
          <w:rFonts w:ascii="??_GB2312" w:eastAsia="Times New Roman" w:hAnsi="仿宋"/>
          <w:sz w:val="32"/>
          <w:szCs w:val="32"/>
        </w:rPr>
        <w:t>9</w:t>
      </w:r>
      <w:r>
        <w:rPr>
          <w:rFonts w:ascii="??_GB2312" w:eastAsia="Times New Roman" w:hAnsi="仿宋"/>
          <w:sz w:val="32"/>
          <w:szCs w:val="32"/>
        </w:rPr>
        <w:t>月</w:t>
      </w:r>
      <w:r>
        <w:rPr>
          <w:rFonts w:ascii="??_GB2312" w:eastAsia="Times New Roman" w:hAnsi="仿宋"/>
          <w:sz w:val="32"/>
          <w:szCs w:val="32"/>
        </w:rPr>
        <w:t>18</w:t>
      </w:r>
      <w:r>
        <w:rPr>
          <w:rFonts w:ascii="??_GB2312" w:eastAsia="Times New Roman" w:hAnsi="仿宋"/>
          <w:sz w:val="32"/>
          <w:szCs w:val="32"/>
        </w:rPr>
        <w:t>日</w:t>
      </w:r>
    </w:p>
    <w:p w:rsidR="002F6158" w:rsidRDefault="002F6158" w:rsidP="00F041E3">
      <w:pPr>
        <w:spacing w:line="620" w:lineRule="exact"/>
        <w:ind w:firstLineChars="200" w:firstLine="31680"/>
        <w:jc w:val="right"/>
        <w:rPr>
          <w:rFonts w:ascii="??_GB2312" w:eastAsia="Times New Roman" w:hAnsi="仿宋"/>
          <w:sz w:val="32"/>
          <w:szCs w:val="32"/>
        </w:rPr>
      </w:pP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</w:p>
    <w:p w:rsidR="002F6158" w:rsidRDefault="002F6158" w:rsidP="00F041E3">
      <w:pPr>
        <w:spacing w:line="620" w:lineRule="exact"/>
        <w:ind w:firstLineChars="200" w:firstLine="31680"/>
        <w:rPr>
          <w:rFonts w:ascii="??_GB2312" w:eastAsia="Times New Roman" w:hAnsi="仿宋"/>
          <w:sz w:val="32"/>
          <w:szCs w:val="32"/>
        </w:rPr>
      </w:pPr>
    </w:p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/>
    <w:p w:rsidR="002F6158" w:rsidRDefault="002F6158">
      <w:pPr>
        <w:jc w:val="center"/>
        <w:rPr>
          <w:rFonts w:ascii="黑体" w:eastAsia="黑体" w:hAnsi="黑体"/>
          <w:sz w:val="36"/>
          <w:szCs w:val="36"/>
        </w:rPr>
      </w:pPr>
    </w:p>
    <w:p w:rsidR="002F6158" w:rsidRDefault="002F6158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2F6158" w:rsidRDefault="002F6158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“首届傅山学子文化节”各单项活动获奖名单</w:t>
      </w:r>
    </w:p>
    <w:p w:rsidR="002F6158" w:rsidRDefault="002F6158">
      <w:pPr>
        <w:rPr>
          <w:rFonts w:ascii="黑体" w:eastAsia="黑体" w:hAnsi="黑体"/>
          <w:sz w:val="36"/>
          <w:szCs w:val="36"/>
        </w:rPr>
      </w:pPr>
    </w:p>
    <w:p w:rsidR="002F6158" w:rsidRDefault="002F6158">
      <w:pPr>
        <w:adjustRightInd w:val="0"/>
        <w:snapToGrid w:val="0"/>
        <w:spacing w:line="360" w:lineRule="auto"/>
        <w:jc w:val="left"/>
        <w:rPr>
          <w:rFonts w:ascii="??_GB2312" w:eastAsia="Times New Roman"/>
          <w:b/>
          <w:sz w:val="30"/>
          <w:szCs w:val="30"/>
        </w:rPr>
      </w:pPr>
      <w:r>
        <w:rPr>
          <w:rFonts w:ascii="??_GB2312" w:eastAsia="Times New Roman"/>
          <w:b/>
          <w:sz w:val="30"/>
          <w:szCs w:val="30"/>
        </w:rPr>
        <w:t>团小组风采大赛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吕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盼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闻言清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樊如霞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王聪芳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级护理一班赵小峰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叶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鹏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李朝瑞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柳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阳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欣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刘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娇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柴欣媛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吴学梅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赵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清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孙会丽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符香平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聪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金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金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赵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婧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任宏艳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明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乔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佩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申英杰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昕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柳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玮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王艳莉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肖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岚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赵彩钰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bookmarkStart w:id="0" w:name="_GoBack"/>
      <w:bookmarkEnd w:id="0"/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于靖文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乔钰莹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赵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峰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吕旭东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邓胜峰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郝亚鑫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陈永峰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高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硕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王述军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葛全馨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原静雯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刘玲艳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钟文彩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孙丽霞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杨婉迪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邹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蕴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优秀奖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王婷婷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王昶月</w:t>
      </w:r>
      <w:r>
        <w:rPr>
          <w:rFonts w:ascii="仿宋" w:eastAsia="仿宋" w:hAnsi="仿宋"/>
          <w:color w:val="000000"/>
          <w:sz w:val="32"/>
          <w:szCs w:val="32"/>
        </w:rPr>
        <w:t>14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景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芳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党裕华</w:t>
      </w:r>
      <w:r>
        <w:rPr>
          <w:rFonts w:ascii="仿宋" w:eastAsia="仿宋" w:hAnsi="仿宋"/>
          <w:color w:val="000000"/>
          <w:sz w:val="32"/>
          <w:szCs w:val="32"/>
        </w:rPr>
        <w:t>14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白钰飞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 xml:space="preserve">                    </w:t>
      </w:r>
    </w:p>
    <w:p w:rsidR="002F6158" w:rsidRDefault="002F6158">
      <w:pPr>
        <w:rPr>
          <w:rFonts w:ascii="??_GB2312" w:eastAsia="Times New Roman"/>
          <w:b/>
          <w:sz w:val="30"/>
          <w:szCs w:val="30"/>
        </w:rPr>
      </w:pPr>
      <w:r>
        <w:rPr>
          <w:rFonts w:ascii="??_GB2312" w:eastAsia="Times New Roman"/>
          <w:b/>
          <w:sz w:val="30"/>
          <w:szCs w:val="30"/>
        </w:rPr>
        <w:t>OPEN MIKE</w:t>
      </w:r>
      <w:r>
        <w:rPr>
          <w:rFonts w:ascii="??_GB2312" w:eastAsia="Times New Roman"/>
          <w:b/>
          <w:sz w:val="30"/>
          <w:szCs w:val="30"/>
        </w:rPr>
        <w:t>微讲大赛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王嘉祁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超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李金花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级医药管理班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优秀奖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徐金辉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级中医三班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胡凯亮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级康复治疗一班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白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辰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??_GB2312" w:eastAsia="Times New Roman"/>
          <w:b/>
          <w:sz w:val="30"/>
          <w:szCs w:val="30"/>
        </w:rPr>
        <w:t>疯狂烧脑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张泽鹏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14</w:t>
      </w:r>
      <w:r>
        <w:rPr>
          <w:rFonts w:ascii="仿宋" w:eastAsia="仿宋" w:hAnsi="仿宋" w:hint="eastAsia"/>
          <w:color w:val="000000"/>
          <w:sz w:val="32"/>
          <w:szCs w:val="32"/>
        </w:rPr>
        <w:t>级应用心理学班</w:t>
      </w:r>
      <w:r>
        <w:rPr>
          <w:rFonts w:ascii="仿宋" w:eastAsia="仿宋" w:hAnsi="仿宋"/>
          <w:color w:val="000000"/>
          <w:sz w:val="32"/>
          <w:szCs w:val="32"/>
        </w:rPr>
        <w:tab/>
      </w:r>
      <w:r>
        <w:rPr>
          <w:rFonts w:ascii="仿宋" w:eastAsia="仿宋" w:hAnsi="仿宋"/>
          <w:color w:val="000000"/>
          <w:sz w:val="32"/>
          <w:szCs w:val="32"/>
        </w:rPr>
        <w:tab/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蓉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级应用心理学班</w:t>
      </w:r>
      <w:r>
        <w:rPr>
          <w:rFonts w:ascii="仿宋" w:eastAsia="仿宋" w:hAnsi="仿宋"/>
          <w:color w:val="000000"/>
          <w:sz w:val="32"/>
          <w:szCs w:val="32"/>
        </w:rPr>
        <w:tab/>
      </w: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璐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级应用心理学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杨思钰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级应用心理学班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李斯棋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级应用心理学班</w:t>
      </w:r>
      <w:r>
        <w:rPr>
          <w:rFonts w:ascii="仿宋" w:eastAsia="仿宋" w:hAnsi="仿宋"/>
          <w:color w:val="000000"/>
          <w:sz w:val="32"/>
          <w:szCs w:val="32"/>
        </w:rPr>
        <w:t xml:space="preserve">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赵世瑶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级应用心理学班</w:t>
      </w:r>
      <w:r>
        <w:rPr>
          <w:rFonts w:ascii="仿宋" w:eastAsia="仿宋" w:hAnsi="仿宋"/>
          <w:color w:val="000000"/>
          <w:sz w:val="32"/>
          <w:szCs w:val="32"/>
        </w:rPr>
        <w:tab/>
      </w:r>
      <w:r>
        <w:rPr>
          <w:rFonts w:ascii="仿宋" w:eastAsia="仿宋" w:hAnsi="仿宋"/>
          <w:color w:val="000000"/>
          <w:sz w:val="32"/>
          <w:szCs w:val="32"/>
        </w:rPr>
        <w:tab/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??_GB2312" w:eastAsia="Times New Roman"/>
          <w:b/>
          <w:color w:val="000000"/>
          <w:sz w:val="30"/>
          <w:szCs w:val="30"/>
        </w:rPr>
        <w:t>山中医喜剧人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陈亚慧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杨晓聪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强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刘斯文</w:t>
      </w:r>
      <w:r>
        <w:rPr>
          <w:rFonts w:ascii="仿宋" w:eastAsia="仿宋" w:hAnsi="仿宋"/>
          <w:color w:val="000000"/>
          <w:sz w:val="32"/>
          <w:szCs w:val="32"/>
        </w:rPr>
        <w:t xml:space="preserve">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王燕飞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王昌昊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王明银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任格葛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黄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冰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王少君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可志萍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韩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杰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芳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周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洁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秦艺轩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朱彩虹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向宇威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陈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硕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级生物信息班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陈富军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级生物信息班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杨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莎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级生物信息班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余宗浩</w:t>
      </w:r>
      <w:r>
        <w:rPr>
          <w:rFonts w:ascii="仿宋" w:eastAsia="仿宋" w:hAnsi="仿宋"/>
          <w:color w:val="000000"/>
          <w:sz w:val="32"/>
          <w:szCs w:val="32"/>
        </w:rPr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级生物信息班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连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浩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级生物信息班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牛晓琪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茹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李承平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郭莎莎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张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艳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杨春丹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杨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澜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苗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军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张庭鸣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高永明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级中药实验班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冯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帅</w:t>
      </w:r>
      <w:r>
        <w:rPr>
          <w:rFonts w:ascii="仿宋" w:eastAsia="仿宋" w:hAnsi="仿宋"/>
          <w:color w:val="000000"/>
          <w:sz w:val="32"/>
          <w:szCs w:val="32"/>
        </w:rPr>
        <w:tab/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级中药实验班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段君毅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级中医实验班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耿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健</w:t>
      </w:r>
      <w:r>
        <w:rPr>
          <w:rFonts w:ascii="仿宋" w:eastAsia="仿宋" w:hAnsi="仿宋"/>
          <w:color w:val="000000"/>
          <w:sz w:val="32"/>
          <w:szCs w:val="32"/>
        </w:rPr>
        <w:tab/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级针推实验班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媛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级护理三班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齐瑞杰</w:t>
      </w:r>
      <w:r>
        <w:rPr>
          <w:rFonts w:ascii="仿宋" w:eastAsia="仿宋" w:hAnsi="仿宋"/>
          <w:color w:val="000000"/>
          <w:sz w:val="32"/>
          <w:szCs w:val="32"/>
        </w:rPr>
        <w:tab/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级护理三班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刘芷昕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级护理三班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袁武行</w:t>
      </w:r>
      <w:r>
        <w:rPr>
          <w:rFonts w:ascii="仿宋" w:eastAsia="仿宋" w:hAnsi="仿宋"/>
          <w:color w:val="000000"/>
          <w:sz w:val="32"/>
          <w:szCs w:val="32"/>
        </w:rPr>
        <w:tab/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级护理三班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符佳涛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级护理三班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白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璐</w:t>
      </w:r>
      <w:r>
        <w:rPr>
          <w:rFonts w:ascii="仿宋" w:eastAsia="仿宋" w:hAnsi="仿宋"/>
          <w:color w:val="000000"/>
          <w:sz w:val="32"/>
          <w:szCs w:val="32"/>
        </w:rPr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级护理三班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优秀奖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赵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婧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明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周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楠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聪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金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金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符香平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孙会丽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乔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佩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任宏艳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康慧兵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级市场营销三班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郭兰志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级市场营销三班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张晓萱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张紫珺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??_GB2312" w:eastAsia="Times New Roman"/>
          <w:b/>
          <w:sz w:val="30"/>
          <w:szCs w:val="30"/>
        </w:rPr>
        <w:t>“</w:t>
      </w:r>
      <w:r>
        <w:rPr>
          <w:rFonts w:ascii="??_GB2312" w:eastAsia="Times New Roman"/>
          <w:b/>
          <w:sz w:val="30"/>
          <w:szCs w:val="30"/>
        </w:rPr>
        <w:t>我是演说家</w:t>
      </w:r>
      <w:r>
        <w:rPr>
          <w:rFonts w:ascii="??_GB2312" w:eastAsia="Times New Roman"/>
          <w:b/>
          <w:sz w:val="30"/>
          <w:szCs w:val="30"/>
        </w:rPr>
        <w:t>”</w:t>
      </w:r>
      <w:r>
        <w:rPr>
          <w:rFonts w:ascii="??_GB2312" w:eastAsia="Times New Roman"/>
          <w:b/>
          <w:sz w:val="30"/>
          <w:szCs w:val="30"/>
        </w:rPr>
        <w:t>励志主题演讲比赛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王世杰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 </w:t>
      </w:r>
      <w:r>
        <w:rPr>
          <w:rFonts w:ascii="仿宋" w:eastAsia="仿宋" w:hAnsi="仿宋" w:hint="eastAsia"/>
          <w:color w:val="000000"/>
          <w:sz w:val="32"/>
          <w:szCs w:val="32"/>
        </w:rPr>
        <w:t>级骨伤班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 </w:t>
      </w:r>
      <w:r>
        <w:rPr>
          <w:rFonts w:ascii="仿宋" w:eastAsia="仿宋" w:hAnsi="仿宋" w:hint="eastAsia"/>
          <w:color w:val="000000"/>
          <w:sz w:val="32"/>
          <w:szCs w:val="32"/>
        </w:rPr>
        <w:t>杨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光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 16 </w:t>
      </w:r>
      <w:r>
        <w:rPr>
          <w:rFonts w:ascii="仿宋" w:eastAsia="仿宋" w:hAnsi="仿宋" w:hint="eastAsia"/>
          <w:color w:val="000000"/>
          <w:sz w:val="32"/>
          <w:szCs w:val="32"/>
        </w:rPr>
        <w:t>级骨伤班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方志维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 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 </w:t>
      </w:r>
      <w:r>
        <w:rPr>
          <w:rFonts w:ascii="仿宋" w:eastAsia="仿宋" w:hAnsi="仿宋" w:hint="eastAsia"/>
          <w:color w:val="000000"/>
          <w:sz w:val="32"/>
          <w:szCs w:val="32"/>
        </w:rPr>
        <w:t>毛柄钢</w:t>
      </w:r>
      <w:r>
        <w:rPr>
          <w:rFonts w:ascii="仿宋" w:eastAsia="仿宋" w:hAnsi="仿宋"/>
          <w:color w:val="000000"/>
          <w:sz w:val="32"/>
          <w:szCs w:val="32"/>
        </w:rPr>
        <w:t xml:space="preserve">     16 </w:t>
      </w:r>
      <w:r>
        <w:rPr>
          <w:rFonts w:ascii="仿宋" w:eastAsia="仿宋" w:hAnsi="仿宋" w:hint="eastAsia"/>
          <w:color w:val="000000"/>
          <w:sz w:val="32"/>
          <w:szCs w:val="32"/>
        </w:rPr>
        <w:t>级骨伤班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严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森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 </w:t>
      </w:r>
      <w:r>
        <w:rPr>
          <w:rFonts w:ascii="仿宋" w:eastAsia="仿宋" w:hAnsi="仿宋" w:hint="eastAsia"/>
          <w:color w:val="000000"/>
          <w:sz w:val="32"/>
          <w:szCs w:val="32"/>
        </w:rPr>
        <w:t>级骨伤班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路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 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 </w:t>
      </w:r>
      <w:r>
        <w:rPr>
          <w:rFonts w:ascii="仿宋" w:eastAsia="仿宋" w:hAnsi="仿宋" w:hint="eastAsia"/>
          <w:color w:val="000000"/>
          <w:sz w:val="32"/>
          <w:szCs w:val="32"/>
        </w:rPr>
        <w:t>赵志清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 16 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刘维利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优秀奖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王彩霞</w:t>
      </w:r>
      <w:r>
        <w:rPr>
          <w:rFonts w:ascii="仿宋" w:eastAsia="仿宋" w:hAnsi="仿宋"/>
          <w:color w:val="000000"/>
          <w:sz w:val="32"/>
          <w:szCs w:val="32"/>
        </w:rPr>
        <w:tab/>
        <w:t xml:space="preserve">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 </w:t>
      </w:r>
      <w:r>
        <w:rPr>
          <w:rFonts w:ascii="仿宋" w:eastAsia="仿宋" w:hAnsi="仿宋" w:hint="eastAsia"/>
          <w:color w:val="000000"/>
          <w:sz w:val="32"/>
          <w:szCs w:val="32"/>
        </w:rPr>
        <w:t>赵雅男</w:t>
      </w:r>
      <w:r>
        <w:rPr>
          <w:rFonts w:ascii="仿宋" w:eastAsia="仿宋" w:hAnsi="仿宋"/>
          <w:color w:val="000000"/>
          <w:sz w:val="32"/>
          <w:szCs w:val="32"/>
        </w:rPr>
        <w:t xml:space="preserve">     16 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刘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浩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级骨伤班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 </w:t>
      </w:r>
      <w:r>
        <w:rPr>
          <w:rFonts w:ascii="仿宋" w:eastAsia="仿宋" w:hAnsi="仿宋" w:hint="eastAsia"/>
          <w:color w:val="000000"/>
          <w:sz w:val="32"/>
          <w:szCs w:val="32"/>
        </w:rPr>
        <w:t>周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怡</w:t>
      </w:r>
      <w:r>
        <w:rPr>
          <w:rFonts w:ascii="仿宋" w:eastAsia="仿宋" w:hAnsi="仿宋"/>
          <w:color w:val="000000"/>
          <w:sz w:val="32"/>
          <w:szCs w:val="32"/>
        </w:rPr>
        <w:t xml:space="preserve">     16 </w:t>
      </w:r>
      <w:r>
        <w:rPr>
          <w:rFonts w:ascii="仿宋" w:eastAsia="仿宋" w:hAnsi="仿宋" w:hint="eastAsia"/>
          <w:color w:val="000000"/>
          <w:sz w:val="32"/>
          <w:szCs w:val="32"/>
        </w:rPr>
        <w:t>级骨伤班</w:t>
      </w:r>
    </w:p>
    <w:p w:rsidR="002F6158" w:rsidRDefault="002F6158">
      <w:pPr>
        <w:rPr>
          <w:rFonts w:ascii="??_GB2312" w:eastAsia="Times New Roman"/>
          <w:b/>
          <w:sz w:val="30"/>
          <w:szCs w:val="30"/>
        </w:rPr>
      </w:pPr>
      <w:r>
        <w:rPr>
          <w:rFonts w:ascii="??_GB2312" w:eastAsia="Times New Roman"/>
          <w:b/>
          <w:sz w:val="30"/>
          <w:szCs w:val="30"/>
        </w:rPr>
        <w:t>杏林勇士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男生组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贵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级制药一班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李月啸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</w:t>
      </w:r>
      <w:r>
        <w:rPr>
          <w:rFonts w:ascii="仿宋" w:eastAsia="仿宋" w:hAnsi="仿宋" w:hint="eastAsia"/>
          <w:color w:val="000000"/>
          <w:sz w:val="32"/>
          <w:szCs w:val="32"/>
        </w:rPr>
        <w:t>苏发智</w:t>
      </w:r>
      <w:r>
        <w:rPr>
          <w:rFonts w:ascii="仿宋" w:eastAsia="仿宋" w:hAnsi="仿宋"/>
          <w:color w:val="000000"/>
          <w:sz w:val="32"/>
          <w:szCs w:val="32"/>
        </w:rPr>
        <w:t xml:space="preserve">     16</w:t>
      </w:r>
      <w:r>
        <w:rPr>
          <w:rFonts w:ascii="仿宋" w:eastAsia="仿宋" w:hAnsi="仿宋" w:hint="eastAsia"/>
          <w:color w:val="000000"/>
          <w:sz w:val="32"/>
          <w:szCs w:val="32"/>
        </w:rPr>
        <w:t>级中药一班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霖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方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坤</w:t>
      </w:r>
      <w:r>
        <w:rPr>
          <w:rFonts w:ascii="仿宋" w:eastAsia="仿宋" w:hAnsi="仿宋"/>
          <w:color w:val="000000"/>
          <w:sz w:val="32"/>
          <w:szCs w:val="32"/>
        </w:rPr>
        <w:t xml:space="preserve">   13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级中西医五班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赵小峰</w:t>
      </w:r>
      <w:r>
        <w:rPr>
          <w:rFonts w:ascii="仿宋" w:eastAsia="仿宋" w:hAnsi="仿宋"/>
          <w:color w:val="000000"/>
          <w:sz w:val="32"/>
          <w:szCs w:val="32"/>
        </w:rPr>
        <w:tab/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级涉外护理一班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郑超强</w:t>
      </w:r>
      <w:r>
        <w:rPr>
          <w:rFonts w:ascii="仿宋" w:eastAsia="仿宋" w:hAnsi="仿宋"/>
          <w:color w:val="000000"/>
          <w:sz w:val="32"/>
          <w:szCs w:val="32"/>
        </w:rPr>
        <w:t xml:space="preserve">   16</w:t>
      </w:r>
      <w:r>
        <w:rPr>
          <w:rFonts w:ascii="仿宋" w:eastAsia="仿宋" w:hAnsi="仿宋" w:hint="eastAsia"/>
          <w:color w:val="000000"/>
          <w:sz w:val="32"/>
          <w:szCs w:val="32"/>
        </w:rPr>
        <w:t>级中医一班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苏孟元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级食品二班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</w:t>
      </w:r>
      <w:r>
        <w:rPr>
          <w:rFonts w:ascii="仿宋" w:eastAsia="仿宋" w:hAnsi="仿宋" w:hint="eastAsia"/>
          <w:color w:val="000000"/>
          <w:sz w:val="32"/>
          <w:szCs w:val="32"/>
        </w:rPr>
        <w:t>陈权星</w:t>
      </w:r>
      <w:r>
        <w:rPr>
          <w:rFonts w:ascii="仿宋" w:eastAsia="仿宋" w:hAnsi="仿宋"/>
          <w:color w:val="000000"/>
          <w:sz w:val="32"/>
          <w:szCs w:val="32"/>
        </w:rPr>
        <w:t xml:space="preserve">   16</w:t>
      </w:r>
      <w:r>
        <w:rPr>
          <w:rFonts w:ascii="仿宋" w:eastAsia="仿宋" w:hAnsi="仿宋" w:hint="eastAsia"/>
          <w:color w:val="000000"/>
          <w:sz w:val="32"/>
          <w:szCs w:val="32"/>
        </w:rPr>
        <w:t>级针推实验班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女生组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冯薛佳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级生物工程一班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王胜男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级市场营销三班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郑晓丽</w:t>
      </w:r>
      <w:r>
        <w:rPr>
          <w:rFonts w:ascii="仿宋" w:eastAsia="仿宋" w:hAnsi="仿宋"/>
          <w:color w:val="000000"/>
          <w:sz w:val="32"/>
          <w:szCs w:val="32"/>
        </w:rPr>
        <w:t xml:space="preserve">   15</w:t>
      </w:r>
      <w:r>
        <w:rPr>
          <w:rFonts w:ascii="仿宋" w:eastAsia="仿宋" w:hAnsi="仿宋" w:hint="eastAsia"/>
          <w:color w:val="000000"/>
          <w:sz w:val="32"/>
          <w:szCs w:val="32"/>
        </w:rPr>
        <w:t>级制药二班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马文莉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级中西医四班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茹</w:t>
      </w:r>
      <w:r>
        <w:rPr>
          <w:rFonts w:ascii="仿宋" w:eastAsia="仿宋" w:hAnsi="仿宋"/>
          <w:color w:val="000000"/>
          <w:sz w:val="32"/>
          <w:szCs w:val="32"/>
        </w:rPr>
        <w:t xml:space="preserve"> 16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级市场营销二班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靳悄然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级中西医四班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贾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凤</w:t>
      </w:r>
      <w:r>
        <w:rPr>
          <w:rFonts w:ascii="仿宋" w:eastAsia="仿宋" w:hAnsi="仿宋"/>
          <w:color w:val="000000"/>
          <w:sz w:val="32"/>
          <w:szCs w:val="32"/>
        </w:rPr>
        <w:t xml:space="preserve"> 15</w:t>
      </w:r>
      <w:r>
        <w:rPr>
          <w:rFonts w:ascii="仿宋" w:eastAsia="仿宋" w:hAnsi="仿宋" w:hint="eastAsia"/>
          <w:color w:val="000000"/>
          <w:sz w:val="32"/>
          <w:szCs w:val="32"/>
        </w:rPr>
        <w:t>级信息管理一班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洁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王红亚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级市场营销二班</w:t>
      </w:r>
    </w:p>
    <w:p w:rsidR="002F6158" w:rsidRDefault="002F6158">
      <w:pPr>
        <w:widowControl/>
        <w:tabs>
          <w:tab w:val="left" w:pos="836"/>
          <w:tab w:val="left" w:pos="1633"/>
          <w:tab w:val="left" w:pos="2478"/>
          <w:tab w:val="left" w:pos="3321"/>
          <w:tab w:val="left" w:pos="4167"/>
        </w:tabs>
        <w:textAlignment w:val="center"/>
        <w:rPr>
          <w:rFonts w:ascii="??_GB2312" w:eastAsia="Times New Roman"/>
          <w:b/>
          <w:sz w:val="30"/>
          <w:szCs w:val="30"/>
        </w:rPr>
      </w:pPr>
      <w:r>
        <w:rPr>
          <w:rFonts w:ascii="??_GB2312" w:eastAsia="Times New Roman"/>
          <w:b/>
          <w:sz w:val="30"/>
          <w:szCs w:val="30"/>
        </w:rPr>
        <w:t>“</w:t>
      </w:r>
      <w:r>
        <w:rPr>
          <w:rFonts w:ascii="??_GB2312" w:eastAsia="Times New Roman"/>
          <w:b/>
          <w:sz w:val="30"/>
          <w:szCs w:val="30"/>
        </w:rPr>
        <w:t>岐黄杯</w:t>
      </w:r>
      <w:r>
        <w:rPr>
          <w:rFonts w:ascii="??_GB2312" w:eastAsia="Times New Roman"/>
          <w:b/>
          <w:sz w:val="30"/>
          <w:szCs w:val="30"/>
        </w:rPr>
        <w:t>”</w:t>
      </w:r>
      <w:r>
        <w:rPr>
          <w:rFonts w:ascii="??_GB2312" w:eastAsia="Times New Roman"/>
          <w:b/>
          <w:sz w:val="30"/>
          <w:szCs w:val="30"/>
        </w:rPr>
        <w:t>处方书写大赛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软笔组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常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虹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赖洪辉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级中医实验班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张嘉蓉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级中西医实验班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邹仕钰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级生物技术班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周慧娟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皇甫孟棋</w:t>
      </w:r>
      <w:r>
        <w:rPr>
          <w:rFonts w:ascii="仿宋" w:eastAsia="仿宋" w:hAnsi="仿宋"/>
          <w:color w:val="000000"/>
          <w:sz w:val="32"/>
          <w:szCs w:val="32"/>
        </w:rPr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硬笔组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color w:val="000000"/>
          <w:sz w:val="32"/>
          <w:szCs w:val="32"/>
        </w:rPr>
        <w:t>常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虹</w:t>
      </w:r>
      <w:r>
        <w:rPr>
          <w:rFonts w:ascii="仿宋" w:eastAsia="仿宋" w:hAnsi="仿宋"/>
          <w:color w:val="000000"/>
          <w:sz w:val="32"/>
          <w:szCs w:val="32"/>
        </w:rPr>
        <w:t xml:space="preserve">    14</w:t>
      </w:r>
      <w:r>
        <w:rPr>
          <w:rFonts w:ascii="仿宋" w:eastAsia="仿宋" w:hAnsi="仿宋" w:hint="eastAsia"/>
          <w:color w:val="000000"/>
          <w:sz w:val="32"/>
          <w:szCs w:val="32"/>
        </w:rPr>
        <w:t>级中西医一班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赖洪辉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级中医实验班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周慧娟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级涉外护理二班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李可欣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级中医定向班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牛晓琪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级中医三班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李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晶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中药分析班</w:t>
      </w:r>
      <w:r>
        <w:rPr>
          <w:rFonts w:ascii="仿宋" w:eastAsia="仿宋" w:hAnsi="仿宋"/>
          <w:color w:val="000000"/>
          <w:sz w:val="32"/>
          <w:szCs w:val="32"/>
        </w:rPr>
        <w:t xml:space="preserve"> </w:t>
      </w:r>
      <w:r>
        <w:rPr>
          <w:rFonts w:ascii="仿宋" w:eastAsia="仿宋" w:hAnsi="仿宋"/>
          <w:color w:val="FF0000"/>
          <w:sz w:val="32"/>
          <w:szCs w:val="32"/>
        </w:rPr>
        <w:t xml:space="preserve">        </w:t>
      </w:r>
    </w:p>
    <w:p w:rsidR="002F6158" w:rsidRDefault="002F6158">
      <w:pPr>
        <w:rPr>
          <w:rFonts w:ascii="??_GB2312" w:eastAsia="Times New Roman"/>
          <w:b/>
          <w:sz w:val="30"/>
          <w:szCs w:val="30"/>
        </w:rPr>
      </w:pPr>
      <w:r>
        <w:rPr>
          <w:rFonts w:ascii="??_GB2312" w:eastAsia="Times New Roman"/>
          <w:b/>
          <w:sz w:val="30"/>
          <w:szCs w:val="30"/>
        </w:rPr>
        <w:t>“</w:t>
      </w:r>
      <w:r>
        <w:rPr>
          <w:rFonts w:ascii="??_GB2312" w:eastAsia="Times New Roman"/>
          <w:b/>
          <w:sz w:val="30"/>
          <w:szCs w:val="30"/>
        </w:rPr>
        <w:t>青囊明辨</w:t>
      </w:r>
      <w:r>
        <w:rPr>
          <w:rFonts w:ascii="??_GB2312" w:eastAsia="Times New Roman"/>
          <w:b/>
          <w:sz w:val="30"/>
          <w:szCs w:val="30"/>
        </w:rPr>
        <w:t>”</w:t>
      </w:r>
      <w:r>
        <w:rPr>
          <w:rFonts w:ascii="??_GB2312" w:eastAsia="Times New Roman"/>
          <w:b/>
          <w:sz w:val="30"/>
          <w:szCs w:val="30"/>
        </w:rPr>
        <w:t>精英辩论赛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徐沛馨</w:t>
      </w:r>
      <w:r>
        <w:rPr>
          <w:rFonts w:ascii="仿宋" w:eastAsia="仿宋" w:hAnsi="仿宋"/>
          <w:color w:val="000000"/>
          <w:sz w:val="32"/>
          <w:szCs w:val="32"/>
        </w:rPr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级市场营销一班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王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通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级针灸推拿三班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赵临凯</w:t>
      </w:r>
      <w:r>
        <w:rPr>
          <w:rFonts w:ascii="仿宋" w:eastAsia="仿宋" w:hAnsi="仿宋"/>
          <w:color w:val="000000"/>
          <w:sz w:val="32"/>
          <w:szCs w:val="32"/>
        </w:rPr>
        <w:t xml:space="preserve">  15</w:t>
      </w:r>
      <w:r>
        <w:rPr>
          <w:rFonts w:ascii="仿宋" w:eastAsia="仿宋" w:hAnsi="仿宋" w:hint="eastAsia"/>
          <w:color w:val="000000"/>
          <w:sz w:val="32"/>
          <w:szCs w:val="32"/>
        </w:rPr>
        <w:t>级涉外护理二班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韩宇书</w:t>
      </w:r>
      <w:r>
        <w:rPr>
          <w:rFonts w:ascii="仿宋" w:eastAsia="仿宋" w:hAnsi="仿宋"/>
          <w:color w:val="000000"/>
          <w:sz w:val="32"/>
          <w:szCs w:val="32"/>
        </w:rPr>
        <w:t>16</w:t>
      </w:r>
      <w:r>
        <w:rPr>
          <w:rFonts w:ascii="仿宋" w:eastAsia="仿宋" w:hAnsi="仿宋" w:hint="eastAsia"/>
          <w:color w:val="000000"/>
          <w:sz w:val="32"/>
          <w:szCs w:val="32"/>
        </w:rPr>
        <w:t>级医药管理一班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王亚龙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级中医骨伤班</w:t>
      </w:r>
      <w:r>
        <w:rPr>
          <w:rFonts w:ascii="仿宋" w:eastAsia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hAnsi="仿宋" w:hint="eastAsia"/>
          <w:color w:val="000000"/>
          <w:sz w:val="32"/>
          <w:szCs w:val="32"/>
        </w:rPr>
        <w:t>王旭生</w:t>
      </w:r>
      <w:r>
        <w:rPr>
          <w:rFonts w:ascii="仿宋" w:eastAsia="仿宋" w:hAnsi="仿宋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级中医骨伤班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杨钰君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</w:t>
      </w:r>
      <w:r>
        <w:rPr>
          <w:rFonts w:ascii="仿宋" w:eastAsia="仿宋" w:hAnsi="仿宋" w:hint="eastAsia"/>
          <w:color w:val="000000"/>
          <w:sz w:val="32"/>
          <w:szCs w:val="32"/>
        </w:rPr>
        <w:t>冀嘉敏</w:t>
      </w:r>
      <w:r>
        <w:rPr>
          <w:rFonts w:ascii="仿宋" w:eastAsia="仿宋" w:hAnsi="仿宋"/>
          <w:color w:val="000000"/>
          <w:sz w:val="32"/>
          <w:szCs w:val="32"/>
        </w:rPr>
        <w:t xml:space="preserve">   16</w:t>
      </w:r>
      <w:r>
        <w:rPr>
          <w:rFonts w:ascii="仿宋" w:eastAsia="仿宋" w:hAnsi="仿宋" w:hint="eastAsia"/>
          <w:color w:val="000000"/>
          <w:sz w:val="32"/>
          <w:szCs w:val="32"/>
        </w:rPr>
        <w:t>级护理班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连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浩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生物信息班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张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茜</w:t>
      </w:r>
      <w:r>
        <w:rPr>
          <w:rFonts w:ascii="仿宋" w:eastAsia="仿宋" w:hAnsi="仿宋"/>
          <w:color w:val="000000"/>
          <w:sz w:val="32"/>
          <w:szCs w:val="32"/>
        </w:rPr>
        <w:t xml:space="preserve">   14</w:t>
      </w:r>
      <w:r>
        <w:rPr>
          <w:rFonts w:ascii="仿宋" w:eastAsia="仿宋" w:hAnsi="仿宋" w:hint="eastAsia"/>
          <w:color w:val="000000"/>
          <w:sz w:val="32"/>
          <w:szCs w:val="32"/>
        </w:rPr>
        <w:t>生物技术班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王珊珊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生物信息班</w:t>
      </w:r>
      <w:r>
        <w:rPr>
          <w:rFonts w:ascii="仿宋" w:eastAsia="仿宋" w:hAnsi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hint="eastAsia"/>
          <w:color w:val="000000"/>
          <w:sz w:val="32"/>
          <w:szCs w:val="32"/>
        </w:rPr>
        <w:t>袁</w:t>
      </w:r>
      <w:r>
        <w:rPr>
          <w:rFonts w:ascii="仿宋" w:eastAsia="仿宋" w:hAnsi="仿宋"/>
          <w:color w:val="00000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sz w:val="32"/>
          <w:szCs w:val="32"/>
        </w:rPr>
        <w:t>晴</w:t>
      </w:r>
      <w:r>
        <w:rPr>
          <w:rFonts w:ascii="仿宋" w:eastAsia="仿宋" w:hAnsi="仿宋"/>
          <w:color w:val="000000"/>
          <w:sz w:val="32"/>
          <w:szCs w:val="32"/>
        </w:rPr>
        <w:t xml:space="preserve">   15</w:t>
      </w:r>
      <w:r>
        <w:rPr>
          <w:rFonts w:ascii="仿宋" w:eastAsia="仿宋" w:hAnsi="仿宋" w:hint="eastAsia"/>
          <w:color w:val="000000"/>
          <w:sz w:val="32"/>
          <w:szCs w:val="32"/>
        </w:rPr>
        <w:t>生物信息班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四等奖</w:t>
      </w:r>
      <w:r>
        <w:rPr>
          <w:rFonts w:ascii="仿宋" w:eastAsia="仿宋" w:hAnsi="仿宋"/>
          <w:color w:val="000000"/>
          <w:sz w:val="32"/>
          <w:szCs w:val="32"/>
        </w:rPr>
        <w:t xml:space="preserve">              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史林融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级生物制药二班</w:t>
      </w:r>
      <w:r>
        <w:rPr>
          <w:rFonts w:ascii="仿宋" w:eastAsia="仿宋" w:hAnsi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hint="eastAsia"/>
          <w:color w:val="000000"/>
          <w:sz w:val="32"/>
          <w:szCs w:val="32"/>
        </w:rPr>
        <w:t>赵佳敏</w:t>
      </w:r>
      <w:r>
        <w:rPr>
          <w:rFonts w:ascii="仿宋" w:eastAsia="仿宋" w:hAnsi="仿宋"/>
          <w:color w:val="000000"/>
          <w:sz w:val="32"/>
          <w:szCs w:val="32"/>
        </w:rPr>
        <w:t xml:space="preserve">   15</w:t>
      </w:r>
      <w:r>
        <w:rPr>
          <w:rFonts w:ascii="仿宋" w:eastAsia="仿宋" w:hAnsi="仿宋" w:hint="eastAsia"/>
          <w:color w:val="000000"/>
          <w:sz w:val="32"/>
          <w:szCs w:val="32"/>
        </w:rPr>
        <w:t>级食品四班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王耀东</w:t>
      </w:r>
      <w:r>
        <w:rPr>
          <w:rFonts w:ascii="仿宋" w:eastAsia="仿宋" w:hAnsi="仿宋"/>
          <w:color w:val="000000"/>
          <w:sz w:val="32"/>
          <w:szCs w:val="32"/>
        </w:rPr>
        <w:t xml:space="preserve">    16</w:t>
      </w:r>
      <w:r>
        <w:rPr>
          <w:rFonts w:ascii="仿宋" w:eastAsia="仿宋" w:hAnsi="仿宋" w:hint="eastAsia"/>
          <w:color w:val="000000"/>
          <w:sz w:val="32"/>
          <w:szCs w:val="32"/>
        </w:rPr>
        <w:t>级生物工程一班</w:t>
      </w:r>
    </w:p>
    <w:p w:rsidR="002F6158" w:rsidRDefault="002F6158">
      <w:pPr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段晓云</w:t>
      </w:r>
      <w:r>
        <w:rPr>
          <w:rFonts w:ascii="仿宋" w:eastAsia="仿宋" w:hAnsi="仿宋"/>
          <w:color w:val="000000"/>
          <w:sz w:val="32"/>
          <w:szCs w:val="32"/>
        </w:rPr>
        <w:t xml:space="preserve">    15</w:t>
      </w:r>
      <w:r>
        <w:rPr>
          <w:rFonts w:ascii="仿宋" w:eastAsia="仿宋" w:hAnsi="仿宋" w:hint="eastAsia"/>
          <w:color w:val="000000"/>
          <w:sz w:val="32"/>
          <w:szCs w:val="32"/>
        </w:rPr>
        <w:t>级制药工程三班</w:t>
      </w:r>
    </w:p>
    <w:p w:rsidR="002F6158" w:rsidRDefault="002F6158">
      <w:pPr>
        <w:jc w:val="left"/>
        <w:rPr>
          <w:rFonts w:ascii="??_GB2312" w:eastAsia="Times New Roman" w:hAnsi="??_GB2312" w:cs="??_GB2312"/>
          <w:bCs/>
          <w:sz w:val="32"/>
          <w:szCs w:val="32"/>
        </w:rPr>
      </w:pPr>
    </w:p>
    <w:p w:rsidR="002F6158" w:rsidRDefault="002F6158">
      <w:pPr>
        <w:jc w:val="left"/>
        <w:rPr>
          <w:rFonts w:ascii="??_GB2312" w:eastAsia="Times New Roman" w:hAnsi="??_GB2312" w:cs="??_GB2312"/>
          <w:bCs/>
          <w:sz w:val="32"/>
          <w:szCs w:val="32"/>
        </w:rPr>
      </w:pPr>
      <w:r>
        <w:rPr>
          <w:rFonts w:ascii="??_GB2312" w:eastAsia="Times New Roman" w:hAnsi="??_GB2312" w:cs="??_GB2312"/>
          <w:bCs/>
          <w:sz w:val="32"/>
          <w:szCs w:val="32"/>
        </w:rPr>
        <w:t xml:space="preserve">                         </w:t>
      </w:r>
      <w:r>
        <w:rPr>
          <w:rFonts w:ascii="宋体" w:hAnsi="宋体" w:cs="宋体" w:hint="eastAsia"/>
          <w:bCs/>
          <w:sz w:val="32"/>
          <w:szCs w:val="32"/>
        </w:rPr>
        <w:t>共青团山西中医药大学委员会</w:t>
      </w:r>
    </w:p>
    <w:p w:rsidR="002F6158" w:rsidRDefault="002F6158">
      <w:pPr>
        <w:jc w:val="left"/>
      </w:pPr>
      <w:r>
        <w:rPr>
          <w:rFonts w:ascii="??_GB2312" w:eastAsia="Times New Roman" w:hAnsi="??_GB2312" w:cs="??_GB2312"/>
          <w:bCs/>
          <w:sz w:val="32"/>
          <w:szCs w:val="32"/>
        </w:rPr>
        <w:t xml:space="preserve">                             </w:t>
      </w:r>
      <w:r>
        <w:rPr>
          <w:rFonts w:ascii="??_GB2312" w:eastAsia="Times New Roman" w:hAnsi="??_GB2312" w:cs="??_GB2312"/>
          <w:bCs/>
          <w:color w:val="FF0000"/>
          <w:sz w:val="32"/>
          <w:szCs w:val="32"/>
        </w:rPr>
        <w:t xml:space="preserve">   </w:t>
      </w:r>
      <w:r>
        <w:rPr>
          <w:rFonts w:ascii="??_GB2312" w:eastAsia="Times New Roman" w:hAnsi="??_GB2312" w:cs="??_GB2312"/>
          <w:bCs/>
          <w:color w:val="000000"/>
          <w:sz w:val="32"/>
          <w:szCs w:val="32"/>
        </w:rPr>
        <w:t>2017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年</w:t>
      </w:r>
      <w:r>
        <w:rPr>
          <w:rFonts w:ascii="??_GB2312" w:eastAsia="Times New Roman" w:hAnsi="??_GB2312" w:cs="??_GB2312"/>
          <w:bCs/>
          <w:color w:val="000000"/>
          <w:sz w:val="32"/>
          <w:szCs w:val="32"/>
        </w:rPr>
        <w:t>9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月</w:t>
      </w:r>
      <w:r>
        <w:rPr>
          <w:rFonts w:ascii="??_GB2312" w:eastAsia="Times New Roman" w:hAnsi="??_GB2312" w:cs="??_GB2312"/>
          <w:bCs/>
          <w:color w:val="000000"/>
          <w:sz w:val="32"/>
          <w:szCs w:val="32"/>
        </w:rPr>
        <w:t>18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日</w:t>
      </w:r>
    </w:p>
    <w:sectPr w:rsidR="002F6158" w:rsidSect="001B597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Q5nO/Qey2ErvnK2PlGdW8S4f3kY=" w:salt="2vYvvXnyrj1wmQyc9cFWb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B103307"/>
    <w:rsid w:val="00057FF9"/>
    <w:rsid w:val="001B5977"/>
    <w:rsid w:val="002F6158"/>
    <w:rsid w:val="00AC04F7"/>
    <w:rsid w:val="00F041E3"/>
    <w:rsid w:val="1BBF6772"/>
    <w:rsid w:val="2B103307"/>
    <w:rsid w:val="31B466C2"/>
    <w:rsid w:val="32D410F0"/>
    <w:rsid w:val="371A20CC"/>
    <w:rsid w:val="3BC10C72"/>
    <w:rsid w:val="4B68071E"/>
    <w:rsid w:val="59473CF4"/>
    <w:rsid w:val="60DC4AFE"/>
    <w:rsid w:val="670C18D7"/>
    <w:rsid w:val="745E0C60"/>
    <w:rsid w:val="7733238C"/>
    <w:rsid w:val="7D0B0692"/>
    <w:rsid w:val="7D18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977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5977"/>
    <w:pPr>
      <w:keepNext/>
      <w:keepLines/>
      <w:spacing w:line="360" w:lineRule="auto"/>
      <w:jc w:val="left"/>
      <w:outlineLvl w:val="0"/>
    </w:pPr>
    <w:rPr>
      <w:rFonts w:ascii="Times New Roman" w:hAnsi="Times New Roman"/>
      <w:b/>
      <w:kern w:val="44"/>
      <w:sz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5977"/>
    <w:pPr>
      <w:keepNext/>
      <w:keepLines/>
      <w:outlineLvl w:val="1"/>
    </w:pPr>
    <w:rPr>
      <w:rFonts w:ascii="Arial" w:eastAsia="仿宋" w:hAnsi="Arial"/>
      <w:b/>
      <w:kern w:val="0"/>
      <w:sz w:val="30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1D27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5977"/>
    <w:rPr>
      <w:rFonts w:ascii="Arial" w:eastAsia="仿宋" w:hAnsi="Arial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606</Words>
  <Characters>3459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3</cp:revision>
  <dcterms:created xsi:type="dcterms:W3CDTF">2017-09-17T07:21:00Z</dcterms:created>
  <dcterms:modified xsi:type="dcterms:W3CDTF">2017-09-22T11:04:00Z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